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19" w:rsidRPr="001F3050" w:rsidRDefault="008F0788" w:rsidP="00E05119">
      <w:pPr>
        <w:tabs>
          <w:tab w:val="left" w:pos="270"/>
          <w:tab w:val="left" w:pos="5970"/>
        </w:tabs>
        <w:spacing w:after="0" w:line="240" w:lineRule="auto"/>
        <w:rPr>
          <w:rFonts w:ascii="Arial" w:hAnsi="Arial" w:cs="Arial"/>
        </w:rPr>
      </w:pPr>
      <w:r w:rsidRPr="008F0788">
        <w:rPr>
          <w:rFonts w:ascii="Arial" w:hAnsi="Arial" w:cs="Arial"/>
          <w:b/>
        </w:rPr>
        <w:t>УТВЕРЖДАЮ</w:t>
      </w:r>
      <w:r w:rsidR="00E05119">
        <w:rPr>
          <w:rFonts w:ascii="Arial" w:hAnsi="Arial" w:cs="Arial"/>
        </w:rPr>
        <w:t>:</w:t>
      </w:r>
      <w:r w:rsidR="00E05119">
        <w:rPr>
          <w:rFonts w:ascii="Arial" w:hAnsi="Arial" w:cs="Arial"/>
        </w:rPr>
        <w:tab/>
      </w:r>
      <w:r>
        <w:rPr>
          <w:rFonts w:ascii="Arial" w:hAnsi="Arial" w:cs="Arial"/>
          <w:b/>
        </w:rPr>
        <w:t>СОГЛАСОВАНО</w:t>
      </w:r>
      <w:r w:rsidR="00E05119" w:rsidRPr="001F3050">
        <w:rPr>
          <w:rFonts w:ascii="Arial" w:hAnsi="Arial" w:cs="Arial"/>
          <w:b/>
        </w:rPr>
        <w:t>:</w:t>
      </w:r>
    </w:p>
    <w:p w:rsidR="00E05119" w:rsidRPr="001F3050" w:rsidRDefault="00E05119" w:rsidP="00E05119">
      <w:pPr>
        <w:tabs>
          <w:tab w:val="left" w:pos="270"/>
          <w:tab w:val="left" w:pos="59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ГУ «Городской центр культуры»</w:t>
      </w:r>
      <w:r>
        <w:rPr>
          <w:rFonts w:ascii="Arial" w:hAnsi="Arial" w:cs="Arial"/>
        </w:rPr>
        <w:tab/>
        <w:t>Генеральный директор</w:t>
      </w:r>
    </w:p>
    <w:p w:rsidR="00E05119" w:rsidRPr="001F3050" w:rsidRDefault="00E05119" w:rsidP="00E05119">
      <w:pPr>
        <w:tabs>
          <w:tab w:val="left" w:pos="754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                                           ООО «Комфорт-Премиум» </w:t>
      </w:r>
    </w:p>
    <w:p w:rsidR="00E05119" w:rsidRDefault="00E05119" w:rsidP="00E05119">
      <w:pPr>
        <w:tabs>
          <w:tab w:val="left" w:pos="754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                                             Назаренко А.М.</w:t>
      </w:r>
    </w:p>
    <w:p w:rsidR="00E05119" w:rsidRDefault="00E05119" w:rsidP="00E05119">
      <w:pPr>
        <w:tabs>
          <w:tab w:val="left" w:pos="754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____/ _____________ 20____ г.                                             </w:t>
      </w:r>
      <w:r w:rsidR="008F0788" w:rsidRPr="008F0788">
        <w:rPr>
          <w:rFonts w:ascii="Arial" w:hAnsi="Arial" w:cs="Arial"/>
        </w:rPr>
        <w:t>____/ _____________ 20____ г.</w:t>
      </w:r>
    </w:p>
    <w:p w:rsidR="00E05119" w:rsidRDefault="00E05119" w:rsidP="00E05119">
      <w:pPr>
        <w:tabs>
          <w:tab w:val="left" w:pos="603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 М.П.                                           ____________________ М.П.</w:t>
      </w:r>
    </w:p>
    <w:p w:rsidR="00E05119" w:rsidRDefault="00E05119" w:rsidP="00E05119">
      <w:pPr>
        <w:tabs>
          <w:tab w:val="left" w:pos="7545"/>
        </w:tabs>
        <w:spacing w:after="0" w:line="360" w:lineRule="auto"/>
        <w:jc w:val="center"/>
        <w:rPr>
          <w:rFonts w:ascii="Arial" w:hAnsi="Arial" w:cs="Arial"/>
          <w:sz w:val="20"/>
        </w:rPr>
      </w:pPr>
    </w:p>
    <w:p w:rsidR="00E05119" w:rsidRDefault="00E05119" w:rsidP="00E05119">
      <w:pPr>
        <w:tabs>
          <w:tab w:val="left" w:pos="7545"/>
        </w:tabs>
        <w:spacing w:after="0" w:line="360" w:lineRule="auto"/>
        <w:jc w:val="center"/>
        <w:rPr>
          <w:rFonts w:ascii="Arial" w:hAnsi="Arial" w:cs="Arial"/>
          <w:sz w:val="20"/>
        </w:rPr>
      </w:pPr>
    </w:p>
    <w:p w:rsidR="00E05119" w:rsidRDefault="00E05119" w:rsidP="00E05119">
      <w:pPr>
        <w:tabs>
          <w:tab w:val="left" w:pos="7545"/>
        </w:tabs>
        <w:spacing w:after="0" w:line="360" w:lineRule="auto"/>
        <w:jc w:val="center"/>
        <w:rPr>
          <w:rFonts w:ascii="Arial" w:hAnsi="Arial" w:cs="Arial"/>
          <w:sz w:val="20"/>
        </w:rPr>
      </w:pPr>
    </w:p>
    <w:p w:rsidR="00E05119" w:rsidRDefault="00E05119" w:rsidP="00E05119">
      <w:pPr>
        <w:tabs>
          <w:tab w:val="left" w:pos="7545"/>
        </w:tabs>
        <w:spacing w:after="0" w:line="360" w:lineRule="auto"/>
        <w:jc w:val="center"/>
        <w:rPr>
          <w:rFonts w:ascii="Arial" w:hAnsi="Arial" w:cs="Arial"/>
          <w:sz w:val="20"/>
        </w:rPr>
      </w:pPr>
    </w:p>
    <w:p w:rsidR="00E05119" w:rsidRDefault="00E05119" w:rsidP="00E05119">
      <w:pPr>
        <w:tabs>
          <w:tab w:val="left" w:pos="7545"/>
        </w:tabs>
        <w:spacing w:after="0" w:line="360" w:lineRule="auto"/>
        <w:jc w:val="center"/>
        <w:rPr>
          <w:rFonts w:ascii="Arial" w:hAnsi="Arial" w:cs="Arial"/>
          <w:sz w:val="20"/>
        </w:rPr>
      </w:pPr>
    </w:p>
    <w:p w:rsidR="00E05119" w:rsidRDefault="00E05119" w:rsidP="00E05119">
      <w:pPr>
        <w:spacing w:after="0" w:line="240" w:lineRule="auto"/>
        <w:jc w:val="center"/>
        <w:rPr>
          <w:rFonts w:ascii="Arial" w:hAnsi="Arial" w:cs="Arial"/>
          <w:sz w:val="96"/>
        </w:rPr>
      </w:pPr>
      <w:r>
        <w:rPr>
          <w:rFonts w:ascii="Arial" w:hAnsi="Arial" w:cs="Arial"/>
          <w:sz w:val="96"/>
        </w:rPr>
        <w:t>ПОЛОЖЕНИЕ</w:t>
      </w:r>
    </w:p>
    <w:p w:rsidR="00E05119" w:rsidRDefault="00E05119" w:rsidP="00E05119">
      <w:pPr>
        <w:spacing w:after="0" w:line="240" w:lineRule="auto"/>
        <w:jc w:val="center"/>
        <w:rPr>
          <w:rFonts w:ascii="Arial" w:hAnsi="Arial" w:cs="Arial"/>
          <w:sz w:val="36"/>
        </w:rPr>
      </w:pPr>
    </w:p>
    <w:p w:rsidR="00E05119" w:rsidRDefault="00E05119" w:rsidP="00E05119">
      <w:pPr>
        <w:spacing w:after="0" w:line="240" w:lineRule="auto"/>
        <w:jc w:val="center"/>
        <w:rPr>
          <w:rFonts w:ascii="Arial" w:hAnsi="Arial" w:cs="Arial"/>
          <w:color w:val="191E23"/>
          <w:sz w:val="40"/>
          <w:szCs w:val="40"/>
          <w:highlight w:val="white"/>
        </w:rPr>
      </w:pPr>
      <w:r>
        <w:rPr>
          <w:rFonts w:ascii="Arial" w:hAnsi="Arial" w:cs="Arial"/>
          <w:color w:val="191E23"/>
          <w:sz w:val="40"/>
          <w:szCs w:val="40"/>
          <w:shd w:val="clear" w:color="auto" w:fill="FFFFFF"/>
        </w:rPr>
        <w:t>ОТКРЫТОГО ФЕСТИВАЛЯ-КОНКУРСА</w:t>
      </w:r>
    </w:p>
    <w:p w:rsidR="00E05119" w:rsidRPr="001F3050" w:rsidRDefault="00E05119" w:rsidP="00E05119">
      <w:pPr>
        <w:spacing w:after="0" w:line="240" w:lineRule="auto"/>
        <w:jc w:val="center"/>
        <w:rPr>
          <w:rFonts w:ascii="Arial" w:hAnsi="Arial" w:cs="Arial"/>
          <w:color w:val="191E23"/>
          <w:sz w:val="40"/>
          <w:szCs w:val="40"/>
          <w:highlight w:val="white"/>
        </w:rPr>
      </w:pPr>
      <w:r>
        <w:rPr>
          <w:rFonts w:ascii="Arial" w:hAnsi="Arial" w:cs="Arial"/>
          <w:color w:val="191E23"/>
          <w:sz w:val="40"/>
          <w:szCs w:val="40"/>
          <w:shd w:val="clear" w:color="auto" w:fill="FFFFFF"/>
        </w:rPr>
        <w:t>ХОРЕОГРАФИЧЕСКОГО</w:t>
      </w:r>
      <w:r w:rsidRPr="001F3050">
        <w:rPr>
          <w:rFonts w:ascii="Arial" w:hAnsi="Arial" w:cs="Arial"/>
          <w:color w:val="191E23"/>
          <w:sz w:val="40"/>
          <w:szCs w:val="40"/>
          <w:shd w:val="clear" w:color="auto" w:fill="FFFFFF"/>
        </w:rPr>
        <w:t xml:space="preserve"> </w:t>
      </w:r>
      <w:r>
        <w:rPr>
          <w:rFonts w:ascii="Arial" w:hAnsi="Arial" w:cs="Arial"/>
          <w:color w:val="191E23"/>
          <w:sz w:val="40"/>
          <w:szCs w:val="40"/>
          <w:shd w:val="clear" w:color="auto" w:fill="FFFFFF"/>
        </w:rPr>
        <w:t>ИСКУССТВА</w:t>
      </w:r>
    </w:p>
    <w:p w:rsidR="00A90864" w:rsidRDefault="00A90864">
      <w:pPr>
        <w:spacing w:after="0" w:line="240" w:lineRule="auto"/>
        <w:jc w:val="center"/>
        <w:rPr>
          <w:rFonts w:ascii="Arial" w:hAnsi="Arial" w:cs="Arial"/>
          <w:color w:val="191E23"/>
          <w:sz w:val="40"/>
          <w:szCs w:val="40"/>
          <w:highlight w:val="white"/>
        </w:rPr>
      </w:pPr>
    </w:p>
    <w:p w:rsidR="00A90864" w:rsidRDefault="00A90864">
      <w:pPr>
        <w:spacing w:after="0" w:line="240" w:lineRule="auto"/>
        <w:jc w:val="center"/>
        <w:rPr>
          <w:rFonts w:ascii="Arial" w:hAnsi="Arial" w:cs="Arial"/>
          <w:color w:val="191E23"/>
          <w:sz w:val="28"/>
          <w:szCs w:val="32"/>
          <w:highlight w:val="white"/>
        </w:rPr>
      </w:pPr>
    </w:p>
    <w:p w:rsidR="00A90864" w:rsidRDefault="00E0511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color w:val="191E23"/>
          <w:sz w:val="56"/>
          <w:shd w:val="clear" w:color="auto" w:fill="FFFFFF"/>
        </w:rPr>
        <w:t>«</w:t>
      </w:r>
      <w:r>
        <w:rPr>
          <w:rFonts w:ascii="Arial" w:hAnsi="Arial" w:cs="Arial"/>
          <w:b/>
          <w:i/>
          <w:color w:val="191E23"/>
          <w:sz w:val="56"/>
          <w:shd w:val="clear" w:color="auto" w:fill="FFFFFF"/>
          <w:lang w:val="en-US"/>
        </w:rPr>
        <w:t>DANCE</w:t>
      </w:r>
      <w:r>
        <w:rPr>
          <w:rFonts w:ascii="Arial" w:hAnsi="Arial" w:cs="Arial"/>
          <w:b/>
          <w:i/>
          <w:color w:val="191E23"/>
          <w:sz w:val="56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191E23"/>
          <w:sz w:val="56"/>
          <w:shd w:val="clear" w:color="auto" w:fill="FFFFFF"/>
          <w:lang w:val="en-US"/>
        </w:rPr>
        <w:t>COLOR</w:t>
      </w:r>
      <w:r>
        <w:rPr>
          <w:rFonts w:ascii="Arial" w:hAnsi="Arial" w:cs="Arial"/>
          <w:b/>
          <w:i/>
          <w:color w:val="191E23"/>
          <w:sz w:val="56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191E23"/>
          <w:sz w:val="56"/>
          <w:shd w:val="clear" w:color="auto" w:fill="FFFFFF"/>
          <w:lang w:val="en-US"/>
        </w:rPr>
        <w:t>FESTIVAL</w:t>
      </w:r>
      <w:r>
        <w:rPr>
          <w:rFonts w:ascii="Arial" w:hAnsi="Arial" w:cs="Arial"/>
          <w:b/>
          <w:i/>
          <w:color w:val="191E23"/>
          <w:sz w:val="56"/>
          <w:shd w:val="clear" w:color="auto" w:fill="FFFFFF"/>
        </w:rPr>
        <w:t xml:space="preserve"> </w:t>
      </w:r>
      <w:r w:rsidR="006D0DCF">
        <w:rPr>
          <w:rFonts w:ascii="Arial" w:hAnsi="Arial" w:cs="Arial"/>
          <w:b/>
          <w:i/>
          <w:color w:val="191E23"/>
          <w:sz w:val="56"/>
          <w:shd w:val="clear" w:color="auto" w:fill="FFFFFF"/>
          <w:lang w:val="en-US"/>
        </w:rPr>
        <w:t>SPRING</w:t>
      </w:r>
      <w:r w:rsidR="006D0DCF" w:rsidRPr="001F3050">
        <w:rPr>
          <w:rFonts w:ascii="Arial" w:hAnsi="Arial" w:cs="Arial"/>
          <w:b/>
          <w:i/>
          <w:color w:val="191E23"/>
          <w:sz w:val="56"/>
          <w:shd w:val="clear" w:color="auto" w:fill="FFFFFF"/>
        </w:rPr>
        <w:t xml:space="preserve"> 202</w:t>
      </w:r>
      <w:r w:rsidR="006D0DCF">
        <w:rPr>
          <w:rFonts w:ascii="Arial" w:hAnsi="Arial" w:cs="Arial"/>
          <w:b/>
          <w:i/>
          <w:color w:val="191E23"/>
          <w:sz w:val="56"/>
          <w:shd w:val="clear" w:color="auto" w:fill="FFFFFF"/>
        </w:rPr>
        <w:t>4</w:t>
      </w:r>
      <w:r>
        <w:rPr>
          <w:rFonts w:ascii="Arial" w:hAnsi="Arial" w:cs="Arial"/>
          <w:b/>
          <w:i/>
          <w:color w:val="191E23"/>
          <w:sz w:val="56"/>
          <w:shd w:val="clear" w:color="auto" w:fill="FFFFFF"/>
        </w:rPr>
        <w:t>»</w:t>
      </w:r>
    </w:p>
    <w:p w:rsidR="00A90864" w:rsidRDefault="00E051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90864" w:rsidRDefault="00A90864">
      <w:pPr>
        <w:jc w:val="center"/>
      </w:pPr>
    </w:p>
    <w:p w:rsidR="00A90864" w:rsidRDefault="00A90864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0864" w:rsidRDefault="00A90864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0864" w:rsidRDefault="00A90864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0864" w:rsidRDefault="00A90864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0864" w:rsidRDefault="00A90864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0864" w:rsidRDefault="00A90864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0864" w:rsidRDefault="00A90864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0864" w:rsidRDefault="00A90864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0864" w:rsidRDefault="00A90864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0864" w:rsidRDefault="00A90864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0864" w:rsidRDefault="00A90864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0864" w:rsidRDefault="00A90864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0864" w:rsidRDefault="00A90864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0864" w:rsidRDefault="00A90864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0864" w:rsidRDefault="00A90864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0864" w:rsidRDefault="00A90864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0864" w:rsidRDefault="00A90864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0864" w:rsidRDefault="00A90864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100DC" w:rsidRPr="009100DC" w:rsidRDefault="009100DC" w:rsidP="009100D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05119" w:rsidRDefault="00E05119" w:rsidP="00E05119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ДАТА И МЕСТО ПРОВЕДЕНИЯ</w:t>
      </w:r>
    </w:p>
    <w:p w:rsidR="00E05119" w:rsidRDefault="006D0DCF" w:rsidP="00E051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</w:t>
      </w:r>
      <w:r w:rsidR="0049614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апрел</w:t>
      </w:r>
      <w:r w:rsidR="00496142">
        <w:rPr>
          <w:rFonts w:ascii="Arial" w:hAnsi="Arial" w:cs="Arial"/>
          <w:b/>
          <w:sz w:val="24"/>
          <w:szCs w:val="24"/>
        </w:rPr>
        <w:t xml:space="preserve">я </w:t>
      </w:r>
      <w:r w:rsidR="00E05119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4</w:t>
      </w:r>
      <w:r w:rsidR="00E05119">
        <w:rPr>
          <w:rFonts w:ascii="Arial" w:hAnsi="Arial" w:cs="Arial"/>
          <w:sz w:val="24"/>
          <w:szCs w:val="24"/>
        </w:rPr>
        <w:t xml:space="preserve"> года с </w:t>
      </w:r>
      <w:r w:rsidR="00E05119">
        <w:rPr>
          <w:rFonts w:ascii="Arial" w:hAnsi="Arial" w:cs="Arial"/>
          <w:b/>
          <w:sz w:val="24"/>
          <w:szCs w:val="24"/>
        </w:rPr>
        <w:t>8:00</w:t>
      </w:r>
      <w:r w:rsidR="00E05119">
        <w:rPr>
          <w:rFonts w:ascii="Arial" w:hAnsi="Arial" w:cs="Arial"/>
          <w:sz w:val="24"/>
          <w:szCs w:val="24"/>
        </w:rPr>
        <w:t xml:space="preserve"> до </w:t>
      </w:r>
      <w:r w:rsidR="00E05119">
        <w:rPr>
          <w:rFonts w:ascii="Arial" w:hAnsi="Arial" w:cs="Arial"/>
          <w:b/>
          <w:sz w:val="24"/>
          <w:szCs w:val="24"/>
        </w:rPr>
        <w:t>20:00</w:t>
      </w:r>
      <w:r w:rsidR="00E05119">
        <w:rPr>
          <w:rFonts w:ascii="Arial" w:hAnsi="Arial" w:cs="Arial"/>
          <w:sz w:val="24"/>
          <w:szCs w:val="24"/>
        </w:rPr>
        <w:t xml:space="preserve"> (время окончания является примерным)</w:t>
      </w:r>
    </w:p>
    <w:p w:rsidR="00E05119" w:rsidRDefault="00E05119" w:rsidP="00E051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Республика Беларусь, г. Гомель, ул. Ирининская-16, ГЦК</w:t>
      </w:r>
      <w:r>
        <w:rPr>
          <w:rFonts w:ascii="Arial" w:hAnsi="Arial" w:cs="Arial"/>
          <w:sz w:val="24"/>
          <w:szCs w:val="24"/>
        </w:rPr>
        <w:t>.</w:t>
      </w:r>
    </w:p>
    <w:p w:rsidR="00E05119" w:rsidRDefault="00E05119" w:rsidP="00E0511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Организатор вправе внесения изменений в дату и место проведения фестиваля по обстоятельствам от него не зависящим, известив не позднее чем за 10 дней до начала фестиваля письменно всех подавших заявки, а также разместив изменения на собственных ресурсах: </w:t>
      </w:r>
    </w:p>
    <w:p w:rsidR="00E05119" w:rsidRDefault="00E05119" w:rsidP="00E0511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Инстаграмм </w:t>
      </w:r>
      <w:r>
        <w:rPr>
          <w:rFonts w:ascii="Arial" w:hAnsi="Arial" w:cs="Arial"/>
          <w:b/>
          <w:bCs/>
          <w:sz w:val="24"/>
          <w:szCs w:val="24"/>
        </w:rPr>
        <w:t>@dancecolorfestival_</w:t>
      </w:r>
      <w:r>
        <w:rPr>
          <w:rFonts w:ascii="Arial" w:hAnsi="Arial" w:cs="Arial"/>
          <w:b/>
          <w:bCs/>
          <w:sz w:val="24"/>
          <w:szCs w:val="24"/>
          <w:lang w:val="en-US"/>
        </w:rPr>
        <w:t>belarus</w:t>
      </w:r>
    </w:p>
    <w:p w:rsidR="00E05119" w:rsidRDefault="00E05119" w:rsidP="00E0511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Телеграмм: </w:t>
      </w:r>
      <w:r>
        <w:rPr>
          <w:rFonts w:ascii="Arial" w:hAnsi="Arial" w:cs="Arial"/>
          <w:b/>
          <w:bCs/>
          <w:sz w:val="24"/>
          <w:szCs w:val="24"/>
        </w:rPr>
        <w:t>@dance_color_festival</w:t>
      </w:r>
    </w:p>
    <w:p w:rsidR="00E05119" w:rsidRDefault="00E05119" w:rsidP="00E0511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контакте</w:t>
      </w:r>
      <w:r>
        <w:rPr>
          <w:rFonts w:ascii="Arial" w:hAnsi="Arial" w:cs="Arial"/>
          <w:b/>
          <w:bCs/>
          <w:sz w:val="24"/>
          <w:szCs w:val="24"/>
        </w:rPr>
        <w:t>: dancecolorfestival</w:t>
      </w:r>
    </w:p>
    <w:p w:rsidR="008F0788" w:rsidRDefault="008F0788" w:rsidP="00E05119">
      <w:pPr>
        <w:spacing w:after="0"/>
        <w:rPr>
          <w:rFonts w:ascii="Arial" w:hAnsi="Arial" w:cs="Arial"/>
          <w:sz w:val="24"/>
          <w:szCs w:val="24"/>
        </w:rPr>
      </w:pPr>
    </w:p>
    <w:p w:rsidR="00E05119" w:rsidRDefault="008F0788" w:rsidP="00E05119">
      <w:pPr>
        <w:spacing w:after="0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ОРГАНИЗАТОР</w:t>
      </w:r>
    </w:p>
    <w:p w:rsidR="008F0788" w:rsidRDefault="008F0788" w:rsidP="008F0788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F0788">
        <w:rPr>
          <w:rFonts w:ascii="Arial" w:hAnsi="Arial" w:cs="Arial"/>
          <w:sz w:val="24"/>
          <w:szCs w:val="24"/>
        </w:rPr>
        <w:t>ГУ</w:t>
      </w:r>
      <w:r>
        <w:rPr>
          <w:rFonts w:ascii="Arial" w:hAnsi="Arial" w:cs="Arial"/>
          <w:sz w:val="24"/>
          <w:szCs w:val="24"/>
        </w:rPr>
        <w:t xml:space="preserve"> «Городской Центр Культуры» </w:t>
      </w:r>
      <w:r w:rsidRPr="008F0788">
        <w:rPr>
          <w:rFonts w:ascii="Arial" w:hAnsi="Arial" w:cs="Arial"/>
          <w:sz w:val="24"/>
          <w:szCs w:val="24"/>
        </w:rPr>
        <w:t>(УНП 490084721)</w:t>
      </w:r>
    </w:p>
    <w:p w:rsidR="008F0788" w:rsidRDefault="008F0788" w:rsidP="008F0788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РБ, г. Гомель, ул. Ирининская-16</w:t>
      </w:r>
    </w:p>
    <w:p w:rsidR="008F0788" w:rsidRPr="008F0788" w:rsidRDefault="008F0788" w:rsidP="008F078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05119" w:rsidRDefault="008F0788" w:rsidP="00E05119">
      <w:pPr>
        <w:spacing w:after="0"/>
        <w:ind w:left="7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СО</w:t>
      </w:r>
      <w:r w:rsidR="00E05119">
        <w:rPr>
          <w:rFonts w:ascii="Arial" w:hAnsi="Arial" w:cs="Arial"/>
          <w:b/>
          <w:sz w:val="24"/>
          <w:szCs w:val="24"/>
          <w:u w:val="single"/>
        </w:rPr>
        <w:t xml:space="preserve">ОРГАНИЗАТОР </w:t>
      </w:r>
    </w:p>
    <w:p w:rsidR="00E05119" w:rsidRDefault="00E05119" w:rsidP="00E051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ООО «Комфорт-Премиум» (УНП 491329568) </w:t>
      </w:r>
      <w:r w:rsidRPr="001F3050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РБ, г. Гомель, ул. Я.Коласа 6А / 303</w:t>
      </w:r>
    </w:p>
    <w:p w:rsidR="00E05119" w:rsidRDefault="00E05119" w:rsidP="00E051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Банковские реквизиты: р/с BY82 ALFA 3012 2690 5100 1027 0000</w:t>
      </w:r>
    </w:p>
    <w:p w:rsidR="00FB5F0D" w:rsidRDefault="00E05119" w:rsidP="00E051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ЗАО «Альфа-Банк», Код банка: ALFABY2X </w:t>
      </w:r>
    </w:p>
    <w:p w:rsidR="00E05119" w:rsidRDefault="00E05119" w:rsidP="00E051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Телефон: </w:t>
      </w:r>
      <w:r>
        <w:rPr>
          <w:rFonts w:ascii="Arial" w:hAnsi="Arial" w:cs="Arial"/>
          <w:b/>
          <w:sz w:val="24"/>
          <w:szCs w:val="24"/>
        </w:rPr>
        <w:t>+375(29)824-00-04</w:t>
      </w:r>
      <w:r>
        <w:rPr>
          <w:rFonts w:ascii="Arial" w:hAnsi="Arial" w:cs="Arial"/>
          <w:sz w:val="24"/>
          <w:szCs w:val="24"/>
        </w:rPr>
        <w:t xml:space="preserve">  / Электронная почта: </w:t>
      </w:r>
      <w:r>
        <w:rPr>
          <w:rFonts w:ascii="Arial" w:hAnsi="Arial" w:cs="Arial"/>
          <w:b/>
          <w:sz w:val="24"/>
          <w:szCs w:val="24"/>
        </w:rPr>
        <w:t>kp-office@mail.ru</w:t>
      </w:r>
    </w:p>
    <w:p w:rsidR="00E05119" w:rsidRPr="001F3050" w:rsidRDefault="00E05119" w:rsidP="00E0511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Сайт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komfort-premium.by</w:t>
      </w:r>
      <w:r w:rsidRPr="001F30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/ Инстаграмм: </w:t>
      </w:r>
      <w:r w:rsidRPr="001F3050">
        <w:rPr>
          <w:rFonts w:ascii="Arial" w:hAnsi="Arial" w:cs="Arial"/>
          <w:b/>
          <w:sz w:val="24"/>
          <w:szCs w:val="24"/>
        </w:rPr>
        <w:t>@</w:t>
      </w:r>
      <w:r>
        <w:rPr>
          <w:rFonts w:ascii="Arial" w:hAnsi="Arial" w:cs="Arial"/>
          <w:b/>
          <w:sz w:val="24"/>
          <w:szCs w:val="24"/>
          <w:lang w:val="en-US"/>
        </w:rPr>
        <w:t>comfort</w:t>
      </w:r>
      <w:r w:rsidRPr="001F305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  <w:lang w:val="en-US"/>
        </w:rPr>
        <w:t>premium</w:t>
      </w:r>
    </w:p>
    <w:p w:rsidR="00E05119" w:rsidRDefault="00E05119" w:rsidP="00E05119">
      <w:pPr>
        <w:pStyle w:val="af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Контакты для участников фестиваля: </w:t>
      </w:r>
    </w:p>
    <w:p w:rsidR="00E05119" w:rsidRDefault="00E05119" w:rsidP="00E051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Телефон: </w:t>
      </w:r>
      <w:r>
        <w:rPr>
          <w:rFonts w:ascii="Arial" w:hAnsi="Arial" w:cs="Arial"/>
          <w:b/>
          <w:sz w:val="24"/>
          <w:szCs w:val="24"/>
        </w:rPr>
        <w:t>+375(29)887-00-04</w:t>
      </w:r>
      <w:r>
        <w:rPr>
          <w:rFonts w:ascii="Arial" w:hAnsi="Arial" w:cs="Arial"/>
          <w:sz w:val="24"/>
          <w:szCs w:val="24"/>
        </w:rPr>
        <w:t xml:space="preserve">  /  Электронная почта</w:t>
      </w:r>
      <w:r>
        <w:rPr>
          <w:rFonts w:ascii="Arial" w:hAnsi="Arial" w:cs="Arial"/>
          <w:b/>
          <w:bCs/>
          <w:sz w:val="24"/>
          <w:szCs w:val="24"/>
        </w:rPr>
        <w:t>: kp-concert@mail.ru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5119" w:rsidRDefault="00E05119" w:rsidP="00E0511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Инстаграмм</w:t>
      </w:r>
      <w:r>
        <w:rPr>
          <w:rFonts w:ascii="Arial" w:hAnsi="Arial" w:cs="Arial"/>
          <w:b/>
          <w:bCs/>
          <w:sz w:val="24"/>
          <w:szCs w:val="24"/>
        </w:rPr>
        <w:t>: @</w:t>
      </w:r>
      <w:r>
        <w:rPr>
          <w:rFonts w:ascii="Arial" w:hAnsi="Arial" w:cs="Arial"/>
          <w:b/>
          <w:bCs/>
          <w:sz w:val="24"/>
          <w:szCs w:val="24"/>
          <w:lang w:val="en-US"/>
        </w:rPr>
        <w:t>dancecolorfestival</w:t>
      </w:r>
      <w:r>
        <w:rPr>
          <w:rFonts w:ascii="Arial" w:hAnsi="Arial" w:cs="Arial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  <w:lang w:val="en-US"/>
        </w:rPr>
        <w:t>belarus</w:t>
      </w:r>
    </w:p>
    <w:p w:rsidR="00E05119" w:rsidRDefault="00E05119" w:rsidP="00E0511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Телеграмм: </w:t>
      </w:r>
      <w:r>
        <w:rPr>
          <w:rFonts w:ascii="Arial" w:hAnsi="Arial" w:cs="Arial"/>
          <w:b/>
          <w:bCs/>
          <w:sz w:val="24"/>
          <w:szCs w:val="24"/>
        </w:rPr>
        <w:t>@dance_color_festival</w:t>
      </w:r>
    </w:p>
    <w:p w:rsidR="00E05119" w:rsidRDefault="00E05119" w:rsidP="00E051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контакте</w:t>
      </w:r>
      <w:r>
        <w:rPr>
          <w:rFonts w:ascii="Arial" w:hAnsi="Arial" w:cs="Arial"/>
          <w:b/>
          <w:bCs/>
          <w:sz w:val="24"/>
          <w:szCs w:val="24"/>
        </w:rPr>
        <w:t>: dancecolorfestival</w:t>
      </w:r>
    </w:p>
    <w:p w:rsidR="00E05119" w:rsidRDefault="00E05119" w:rsidP="00E0511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A90864" w:rsidRDefault="00E05119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ОБЩЕЕ ПОЛОЖЕНИЕ</w:t>
      </w:r>
    </w:p>
    <w:p w:rsidR="00A90864" w:rsidRDefault="00E05119">
      <w:pPr>
        <w:pStyle w:val="af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  <w:lang w:val="en-US"/>
        </w:rPr>
        <w:t>DANCE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COLOR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FESTIVAL</w:t>
      </w:r>
      <w:r>
        <w:rPr>
          <w:rFonts w:ascii="Arial" w:hAnsi="Arial" w:cs="Arial"/>
          <w:sz w:val="24"/>
          <w:szCs w:val="24"/>
        </w:rPr>
        <w:t xml:space="preserve"> </w:t>
      </w:r>
      <w:r w:rsidR="006D0DCF">
        <w:rPr>
          <w:rFonts w:ascii="Arial" w:hAnsi="Arial" w:cs="Arial"/>
          <w:sz w:val="24"/>
          <w:szCs w:val="24"/>
          <w:lang w:val="en-US"/>
        </w:rPr>
        <w:t>SPRING</w:t>
      </w:r>
      <w:r>
        <w:rPr>
          <w:rFonts w:ascii="Arial" w:hAnsi="Arial" w:cs="Arial"/>
          <w:sz w:val="24"/>
          <w:szCs w:val="24"/>
        </w:rPr>
        <w:t>» - это открытый фестиваль-конкурс хореографического искусства (далее: фестиваль). Место новых знакомств и обмена опытом.</w:t>
      </w:r>
    </w:p>
    <w:p w:rsidR="00A90864" w:rsidRDefault="00E05119">
      <w:pPr>
        <w:pStyle w:val="af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фестиваля проходит за счет средств организатора, спонсоров, партнёров и взносов участников.</w:t>
      </w:r>
    </w:p>
    <w:p w:rsidR="00A90864" w:rsidRDefault="00E051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 участников на фестиваль (проезд, виза, страховка, проживание, питание, медицинское обслуживание) за счет собственных средств, или средств их спонсоров.</w:t>
      </w:r>
    </w:p>
    <w:p w:rsidR="00A90864" w:rsidRDefault="00E05119">
      <w:pPr>
        <w:pStyle w:val="af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оформления визы </w:t>
      </w:r>
      <w:r w:rsidR="00FB5F0D">
        <w:rPr>
          <w:rFonts w:ascii="Arial" w:hAnsi="Arial" w:cs="Arial"/>
          <w:sz w:val="24"/>
          <w:szCs w:val="24"/>
        </w:rPr>
        <w:t xml:space="preserve">или командировочных документов по требованию Участников </w:t>
      </w:r>
      <w:r>
        <w:rPr>
          <w:rFonts w:ascii="Arial" w:hAnsi="Arial" w:cs="Arial"/>
          <w:sz w:val="24"/>
          <w:szCs w:val="24"/>
        </w:rPr>
        <w:t>организатор предостав</w:t>
      </w:r>
      <w:r w:rsidR="00FB5F0D">
        <w:rPr>
          <w:rFonts w:ascii="Arial" w:hAnsi="Arial" w:cs="Arial"/>
          <w:sz w:val="24"/>
          <w:szCs w:val="24"/>
        </w:rPr>
        <w:t xml:space="preserve">ляет </w:t>
      </w:r>
      <w:r>
        <w:rPr>
          <w:rFonts w:ascii="Arial" w:hAnsi="Arial" w:cs="Arial"/>
          <w:sz w:val="24"/>
          <w:szCs w:val="24"/>
        </w:rPr>
        <w:t xml:space="preserve">письма-приглашения. </w:t>
      </w:r>
    </w:p>
    <w:p w:rsidR="00A90864" w:rsidRDefault="00E05119">
      <w:pPr>
        <w:pStyle w:val="af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Ответственность за целостность, исправность реквизита (технических средств) для номера, а также правильность их установки (монтажа) возлагается на </w:t>
      </w:r>
      <w:r w:rsidR="00FB5F0D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частника (руководителя).</w:t>
      </w:r>
    </w:p>
    <w:p w:rsidR="009100DC" w:rsidRDefault="009100DC">
      <w:pPr>
        <w:pStyle w:val="af"/>
        <w:spacing w:after="0"/>
        <w:ind w:left="0"/>
        <w:rPr>
          <w:rFonts w:ascii="Arial" w:hAnsi="Arial" w:cs="Arial"/>
          <w:sz w:val="24"/>
          <w:szCs w:val="24"/>
        </w:rPr>
      </w:pPr>
    </w:p>
    <w:p w:rsidR="00A90864" w:rsidRDefault="00E05119">
      <w:pPr>
        <w:pStyle w:val="af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Всем </w:t>
      </w:r>
      <w:r w:rsidR="00FB5F0D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частникам предоставляются помещения для переодевания и придания необходимого образа (обращаем внимание, что в связи с масштабом </w:t>
      </w:r>
    </w:p>
    <w:p w:rsidR="00A90864" w:rsidRDefault="00E05119">
      <w:pPr>
        <w:pStyle w:val="af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мероприятия в каждом из помещений одновременно может находится по несколько участников/коллективов).</w:t>
      </w:r>
    </w:p>
    <w:p w:rsidR="00A90864" w:rsidRDefault="00E05119">
      <w:pPr>
        <w:pStyle w:val="af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Участникам и зрителям запрещается использование битого стекла, открытого огня, колото-режущих и прочих предметов и жидкостей, которые могут стать причиной пожара, взрыва, отравления или повреждения имущества или травмирования как самого участника так и организатора и/или третьих лиц.</w:t>
      </w:r>
    </w:p>
    <w:p w:rsidR="00A90864" w:rsidRDefault="00E05119">
      <w:pPr>
        <w:pStyle w:val="af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Запрещается любое некорректное поведение участников и их представителей, в том числе их групп поддержки.</w:t>
      </w:r>
    </w:p>
    <w:p w:rsidR="00A90864" w:rsidRDefault="00E05119">
      <w:pPr>
        <w:pStyle w:val="af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Участникам запрещается нахождение на фестивале в состоянии алкогольного и иного опьянения.</w:t>
      </w:r>
    </w:p>
    <w:p w:rsidR="00A90864" w:rsidRDefault="00E05119">
      <w:pPr>
        <w:pStyle w:val="af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Запрещается нахождение на сцене и за кулисами (за исключением самих участников и их руководителей/представителей)</w:t>
      </w:r>
    </w:p>
    <w:p w:rsidR="00A90864" w:rsidRDefault="00E05119">
      <w:pPr>
        <w:pStyle w:val="af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участники и их представители сами несут ответственность за свою жизнь и здоровье.</w:t>
      </w:r>
    </w:p>
    <w:p w:rsidR="00A90864" w:rsidRDefault="00E05119">
      <w:pPr>
        <w:pStyle w:val="af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случаи нарушения участниками и их представителями правил организатора и данного Положения, организатор вправе оформить дисквалификацию участника.</w:t>
      </w:r>
    </w:p>
    <w:p w:rsidR="00A90864" w:rsidRDefault="00E05119">
      <w:pPr>
        <w:pStyle w:val="af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получении ущерба организатор в праве привлечь к ответственности виновную сторону. </w:t>
      </w:r>
    </w:p>
    <w:p w:rsidR="00A90864" w:rsidRDefault="00A90864">
      <w:pPr>
        <w:pStyle w:val="af"/>
        <w:spacing w:after="0"/>
        <w:ind w:left="0"/>
        <w:rPr>
          <w:rFonts w:ascii="Arial" w:hAnsi="Arial" w:cs="Arial"/>
          <w:sz w:val="24"/>
          <w:szCs w:val="24"/>
        </w:rPr>
      </w:pPr>
    </w:p>
    <w:p w:rsidR="00A90864" w:rsidRDefault="00E05119">
      <w:pPr>
        <w:pStyle w:val="af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ЦЕЛИ И ЗАДАЧИ</w:t>
      </w:r>
    </w:p>
    <w:p w:rsidR="00A90864" w:rsidRDefault="00E05119">
      <w:pPr>
        <w:pStyle w:val="af"/>
        <w:numPr>
          <w:ilvl w:val="0"/>
          <w:numId w:val="1"/>
        </w:numPr>
        <w:suppressAutoHyphens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Привлечение детей и взрослых к занятию танцами.</w:t>
      </w:r>
    </w:p>
    <w:p w:rsidR="00A90864" w:rsidRDefault="00E05119">
      <w:pPr>
        <w:pStyle w:val="af"/>
        <w:numPr>
          <w:ilvl w:val="0"/>
          <w:numId w:val="1"/>
        </w:numPr>
        <w:suppressAutoHyphens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Обмен профессиональными навыками участников.</w:t>
      </w:r>
    </w:p>
    <w:p w:rsidR="00A90864" w:rsidRDefault="00E05119">
      <w:pPr>
        <w:pStyle w:val="af"/>
        <w:numPr>
          <w:ilvl w:val="0"/>
          <w:numId w:val="1"/>
        </w:numPr>
        <w:suppressAutoHyphens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Установление творческих контактов.</w:t>
      </w:r>
    </w:p>
    <w:p w:rsidR="00A90864" w:rsidRDefault="00E05119">
      <w:pPr>
        <w:pStyle w:val="af"/>
        <w:numPr>
          <w:ilvl w:val="0"/>
          <w:numId w:val="1"/>
        </w:numPr>
        <w:suppressAutoHyphens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Пропаганда здорового образа жизни. </w:t>
      </w:r>
    </w:p>
    <w:p w:rsidR="00A90864" w:rsidRDefault="00E05119">
      <w:pPr>
        <w:pStyle w:val="af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танцевального движения.</w:t>
      </w:r>
    </w:p>
    <w:p w:rsidR="00A90864" w:rsidRDefault="00A90864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0864" w:rsidRDefault="00E05119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ПРАВИЛА УЧАСТИЯ И ПРИЕМА ЗАЯВОК</w:t>
      </w:r>
    </w:p>
    <w:p w:rsidR="00A90864" w:rsidRDefault="00E051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участию допускаются коллективы и сольные исполнители (далее: </w:t>
      </w:r>
      <w:r w:rsidR="00FB5F0D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частники) различных форм собственности из Республики Беларусь, стран ближнего и дальнего зарубежья. </w:t>
      </w:r>
    </w:p>
    <w:p w:rsidR="00A90864" w:rsidRDefault="00E051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 участников фестиваля 3+. </w:t>
      </w:r>
    </w:p>
    <w:p w:rsidR="00A90864" w:rsidRDefault="00E051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Участники делятся на возрастные категории в соответствии с номинациями.</w:t>
      </w:r>
    </w:p>
    <w:p w:rsidR="00A90864" w:rsidRDefault="00E051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Заявки принимаются с </w:t>
      </w:r>
      <w:r>
        <w:rPr>
          <w:rFonts w:ascii="Arial" w:hAnsi="Arial" w:cs="Arial"/>
          <w:b/>
          <w:sz w:val="24"/>
          <w:szCs w:val="24"/>
        </w:rPr>
        <w:t xml:space="preserve">01 </w:t>
      </w:r>
      <w:r w:rsidR="009100DC">
        <w:rPr>
          <w:rFonts w:ascii="Arial" w:hAnsi="Arial" w:cs="Arial"/>
          <w:b/>
          <w:sz w:val="24"/>
          <w:szCs w:val="24"/>
        </w:rPr>
        <w:t>марта</w:t>
      </w:r>
      <w:r>
        <w:rPr>
          <w:rFonts w:ascii="Arial" w:hAnsi="Arial" w:cs="Arial"/>
          <w:b/>
          <w:sz w:val="24"/>
          <w:szCs w:val="24"/>
        </w:rPr>
        <w:t xml:space="preserve"> 202</w:t>
      </w:r>
      <w:r w:rsidR="00462466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 по </w:t>
      </w:r>
      <w:r w:rsidR="00496142">
        <w:rPr>
          <w:rFonts w:ascii="Arial" w:hAnsi="Arial" w:cs="Arial"/>
          <w:b/>
          <w:sz w:val="24"/>
          <w:szCs w:val="24"/>
        </w:rPr>
        <w:t>1</w:t>
      </w:r>
      <w:r w:rsidR="008F078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100DC">
        <w:rPr>
          <w:rFonts w:ascii="Arial" w:hAnsi="Arial" w:cs="Arial"/>
          <w:b/>
          <w:sz w:val="24"/>
          <w:szCs w:val="24"/>
        </w:rPr>
        <w:t>апрел</w:t>
      </w:r>
      <w:r>
        <w:rPr>
          <w:rFonts w:ascii="Arial" w:hAnsi="Arial" w:cs="Arial"/>
          <w:b/>
          <w:sz w:val="24"/>
          <w:szCs w:val="24"/>
        </w:rPr>
        <w:t>я 202</w:t>
      </w:r>
      <w:r w:rsidR="00462466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 включительно.</w:t>
      </w:r>
    </w:p>
    <w:p w:rsidR="00A90864" w:rsidRDefault="00E0511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всем техническим вопросам обращайтесь</w:t>
      </w:r>
      <w:r>
        <w:rPr>
          <w:rFonts w:ascii="Arial" w:hAnsi="Arial" w:cs="Arial"/>
          <w:b/>
          <w:bCs/>
          <w:sz w:val="24"/>
          <w:szCs w:val="24"/>
        </w:rPr>
        <w:t xml:space="preserve"> +375(29)824-00-04.</w:t>
      </w:r>
    </w:p>
    <w:p w:rsidR="00A90864" w:rsidRDefault="00E051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того чтобы подать Заявку необходимо:</w:t>
      </w:r>
    </w:p>
    <w:p w:rsidR="00A90864" w:rsidRDefault="00E05119">
      <w:pPr>
        <w:pStyle w:val="af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Зайти на сайт организатора </w:t>
      </w:r>
      <w:r>
        <w:rPr>
          <w:rFonts w:ascii="Arial" w:hAnsi="Arial" w:cs="Arial"/>
          <w:b/>
          <w:bCs/>
          <w:sz w:val="24"/>
          <w:szCs w:val="24"/>
        </w:rPr>
        <w:t>http://komfort-premium.by</w:t>
      </w:r>
    </w:p>
    <w:p w:rsidR="00A90864" w:rsidRDefault="00E05119">
      <w:pPr>
        <w:pStyle w:val="af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главной странице сайта заходим на страницу «КОНЦЕРТНЫЙ ОТДЕЛ»</w:t>
      </w:r>
    </w:p>
    <w:p w:rsidR="00A90864" w:rsidRDefault="00E05119">
      <w:pPr>
        <w:pStyle w:val="af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Затем заходим в раздел </w:t>
      </w:r>
      <w:r>
        <w:rPr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АФИША» - «ФЕСТИВАЛИ / КОНКУРСЫ»</w:t>
      </w:r>
      <w:r>
        <w:rPr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где выбираем проект</w:t>
      </w:r>
      <w:r>
        <w:rPr>
          <w:sz w:val="24"/>
          <w:szCs w:val="24"/>
        </w:rPr>
        <w:t xml:space="preserve"> «</w:t>
      </w:r>
      <w:r w:rsidR="006D0DCF">
        <w:rPr>
          <w:rFonts w:ascii="Arial" w:hAnsi="Arial" w:cs="Arial"/>
          <w:sz w:val="24"/>
          <w:szCs w:val="24"/>
          <w:lang w:val="en-US"/>
        </w:rPr>
        <w:t>DANCE</w:t>
      </w:r>
      <w:r w:rsidR="006D0DCF">
        <w:rPr>
          <w:rFonts w:ascii="Arial" w:hAnsi="Arial" w:cs="Arial"/>
          <w:sz w:val="24"/>
          <w:szCs w:val="24"/>
        </w:rPr>
        <w:t xml:space="preserve"> </w:t>
      </w:r>
      <w:r w:rsidR="006D0DCF">
        <w:rPr>
          <w:rFonts w:ascii="Arial" w:hAnsi="Arial" w:cs="Arial"/>
          <w:sz w:val="24"/>
          <w:szCs w:val="24"/>
          <w:lang w:val="en-US"/>
        </w:rPr>
        <w:t>COLOR</w:t>
      </w:r>
      <w:r w:rsidR="006D0DCF">
        <w:rPr>
          <w:rFonts w:ascii="Arial" w:hAnsi="Arial" w:cs="Arial"/>
          <w:sz w:val="24"/>
          <w:szCs w:val="24"/>
        </w:rPr>
        <w:t xml:space="preserve"> </w:t>
      </w:r>
      <w:r w:rsidR="006D0DCF">
        <w:rPr>
          <w:rFonts w:ascii="Arial" w:hAnsi="Arial" w:cs="Arial"/>
          <w:sz w:val="24"/>
          <w:szCs w:val="24"/>
          <w:lang w:val="en-US"/>
        </w:rPr>
        <w:t>FESTIVAL</w:t>
      </w:r>
      <w:r w:rsidR="006D0DCF">
        <w:rPr>
          <w:rFonts w:ascii="Arial" w:hAnsi="Arial" w:cs="Arial"/>
          <w:sz w:val="24"/>
          <w:szCs w:val="24"/>
        </w:rPr>
        <w:t xml:space="preserve"> </w:t>
      </w:r>
      <w:r w:rsidR="006D0DCF">
        <w:rPr>
          <w:rFonts w:ascii="Arial" w:hAnsi="Arial" w:cs="Arial"/>
          <w:sz w:val="24"/>
          <w:szCs w:val="24"/>
          <w:lang w:val="en-US"/>
        </w:rPr>
        <w:t>SPRING</w:t>
      </w:r>
      <w:r>
        <w:rPr>
          <w:rFonts w:ascii="Arial" w:hAnsi="Arial" w:cs="Arial"/>
          <w:sz w:val="24"/>
          <w:szCs w:val="24"/>
        </w:rPr>
        <w:t>»</w:t>
      </w:r>
    </w:p>
    <w:p w:rsidR="00EA15F1" w:rsidRPr="00332B58" w:rsidRDefault="00E05119" w:rsidP="00332B58">
      <w:pPr>
        <w:pStyle w:val="af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нижней части </w:t>
      </w:r>
      <w:r w:rsidR="00E8788F">
        <w:rPr>
          <w:rFonts w:ascii="Arial" w:hAnsi="Arial" w:cs="Arial"/>
          <w:sz w:val="24"/>
          <w:szCs w:val="24"/>
        </w:rPr>
        <w:t>странички</w:t>
      </w:r>
      <w:r>
        <w:rPr>
          <w:rFonts w:ascii="Arial" w:hAnsi="Arial" w:cs="Arial"/>
          <w:sz w:val="24"/>
          <w:szCs w:val="24"/>
        </w:rPr>
        <w:t xml:space="preserve"> проекта </w:t>
      </w:r>
      <w:r w:rsidR="00332B58">
        <w:rPr>
          <w:rFonts w:ascii="Arial" w:hAnsi="Arial" w:cs="Arial"/>
          <w:sz w:val="24"/>
          <w:szCs w:val="24"/>
        </w:rPr>
        <w:t xml:space="preserve">нажимаем </w:t>
      </w:r>
      <w:r>
        <w:rPr>
          <w:rFonts w:ascii="Arial" w:hAnsi="Arial" w:cs="Arial"/>
          <w:sz w:val="24"/>
          <w:szCs w:val="24"/>
        </w:rPr>
        <w:t>«</w:t>
      </w:r>
      <w:r w:rsidR="00332B58">
        <w:rPr>
          <w:rFonts w:ascii="Arial" w:hAnsi="Arial" w:cs="Arial"/>
          <w:sz w:val="24"/>
          <w:szCs w:val="24"/>
        </w:rPr>
        <w:t xml:space="preserve">ПОДАТЬ </w:t>
      </w:r>
      <w:r>
        <w:rPr>
          <w:rFonts w:ascii="Arial" w:hAnsi="Arial" w:cs="Arial"/>
          <w:sz w:val="24"/>
          <w:szCs w:val="24"/>
        </w:rPr>
        <w:t>ЗАЯВК</w:t>
      </w:r>
      <w:r w:rsidR="00332B58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1D1E89" w:rsidRDefault="001D1E89" w:rsidP="00062B91">
      <w:pPr>
        <w:spacing w:after="0"/>
        <w:rPr>
          <w:rFonts w:ascii="Arial" w:hAnsi="Arial" w:cs="Arial"/>
          <w:b/>
          <w:sz w:val="24"/>
          <w:szCs w:val="24"/>
        </w:rPr>
      </w:pPr>
    </w:p>
    <w:p w:rsidR="00E8788F" w:rsidRPr="00062B91" w:rsidRDefault="00E05119" w:rsidP="00062B91">
      <w:pPr>
        <w:spacing w:after="0"/>
        <w:rPr>
          <w:rFonts w:ascii="Arial" w:hAnsi="Arial" w:cs="Arial"/>
          <w:b/>
          <w:sz w:val="24"/>
          <w:szCs w:val="24"/>
        </w:rPr>
      </w:pPr>
      <w:r w:rsidRPr="00E8788F">
        <w:rPr>
          <w:rFonts w:ascii="Arial" w:hAnsi="Arial" w:cs="Arial"/>
          <w:b/>
          <w:sz w:val="24"/>
          <w:szCs w:val="24"/>
        </w:rPr>
        <w:t xml:space="preserve">ВНИМАНИЕ: </w:t>
      </w:r>
    </w:p>
    <w:p w:rsidR="00062B91" w:rsidRPr="00062B91" w:rsidRDefault="00E8788F" w:rsidP="00062B91">
      <w:pPr>
        <w:pStyle w:val="af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062B91">
        <w:rPr>
          <w:rFonts w:ascii="Arial" w:hAnsi="Arial" w:cs="Arial"/>
          <w:sz w:val="24"/>
          <w:szCs w:val="24"/>
        </w:rPr>
        <w:t>Все поданные заявк</w:t>
      </w:r>
      <w:r w:rsidR="00062B91" w:rsidRPr="00062B91">
        <w:rPr>
          <w:rFonts w:ascii="Arial" w:hAnsi="Arial" w:cs="Arial"/>
          <w:sz w:val="24"/>
          <w:szCs w:val="24"/>
        </w:rPr>
        <w:t>и формируются в личном кабинете</w:t>
      </w:r>
      <w:r w:rsidR="00237DA2" w:rsidRPr="00062B91">
        <w:rPr>
          <w:rFonts w:ascii="Arial" w:hAnsi="Arial" w:cs="Arial"/>
          <w:sz w:val="24"/>
          <w:szCs w:val="24"/>
        </w:rPr>
        <w:t xml:space="preserve"> </w:t>
      </w:r>
      <w:r w:rsidRPr="00062B91">
        <w:rPr>
          <w:rFonts w:ascii="Arial" w:hAnsi="Arial" w:cs="Arial"/>
          <w:sz w:val="24"/>
          <w:szCs w:val="24"/>
        </w:rPr>
        <w:t>Участника</w:t>
      </w:r>
      <w:r w:rsidR="00062B91" w:rsidRPr="00062B91">
        <w:rPr>
          <w:rFonts w:ascii="Arial" w:hAnsi="Arial" w:cs="Arial"/>
          <w:sz w:val="24"/>
          <w:szCs w:val="24"/>
        </w:rPr>
        <w:t xml:space="preserve">, созданном при </w:t>
      </w:r>
      <w:r w:rsidR="00062B91">
        <w:rPr>
          <w:rFonts w:ascii="Arial" w:hAnsi="Arial" w:cs="Arial"/>
          <w:sz w:val="24"/>
          <w:szCs w:val="24"/>
        </w:rPr>
        <w:t>регистрации.</w:t>
      </w:r>
    </w:p>
    <w:p w:rsidR="00062B91" w:rsidRPr="00062B91" w:rsidRDefault="00062B91" w:rsidP="00062B91">
      <w:pPr>
        <w:pStyle w:val="af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062B91">
        <w:rPr>
          <w:rFonts w:ascii="Arial" w:hAnsi="Arial" w:cs="Arial"/>
          <w:sz w:val="24"/>
          <w:szCs w:val="24"/>
        </w:rPr>
        <w:t>Заявка заполняется по каждому номеру индивидуально.</w:t>
      </w:r>
    </w:p>
    <w:p w:rsidR="00237DA2" w:rsidRPr="00237DA2" w:rsidRDefault="00237DA2" w:rsidP="00237DA2">
      <w:pPr>
        <w:pStyle w:val="af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Каждой заявке присваивается индивидуальный номер.</w:t>
      </w:r>
    </w:p>
    <w:p w:rsidR="00332B58" w:rsidRDefault="00332B58">
      <w:pPr>
        <w:spacing w:after="0"/>
        <w:rPr>
          <w:rFonts w:ascii="Arial" w:hAnsi="Arial" w:cs="Arial"/>
          <w:sz w:val="24"/>
          <w:szCs w:val="24"/>
        </w:rPr>
      </w:pPr>
    </w:p>
    <w:p w:rsidR="00A90864" w:rsidRDefault="00E051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Ознакомится и скачать «ПОЛОЖЕНИЕ» можно </w:t>
      </w:r>
      <w:r w:rsidR="00655281">
        <w:rPr>
          <w:rFonts w:ascii="Arial" w:hAnsi="Arial" w:cs="Arial"/>
          <w:sz w:val="24"/>
          <w:szCs w:val="24"/>
        </w:rPr>
        <w:t>в нижней части</w:t>
      </w:r>
      <w:r w:rsidR="00332B58">
        <w:rPr>
          <w:rFonts w:ascii="Arial" w:hAnsi="Arial" w:cs="Arial"/>
          <w:sz w:val="24"/>
          <w:szCs w:val="24"/>
        </w:rPr>
        <w:t xml:space="preserve"> проекта нажав клавишу «ПОЛОЖЕНИЕ», а </w:t>
      </w:r>
      <w:r>
        <w:rPr>
          <w:rFonts w:ascii="Arial" w:hAnsi="Arial" w:cs="Arial"/>
          <w:sz w:val="24"/>
          <w:szCs w:val="24"/>
        </w:rPr>
        <w:t>также</w:t>
      </w:r>
      <w:r w:rsidR="00332B58">
        <w:rPr>
          <w:rFonts w:ascii="Arial" w:hAnsi="Arial" w:cs="Arial"/>
          <w:sz w:val="24"/>
          <w:szCs w:val="24"/>
        </w:rPr>
        <w:t xml:space="preserve"> </w:t>
      </w:r>
      <w:r w:rsidR="00655281">
        <w:rPr>
          <w:rFonts w:ascii="Arial" w:hAnsi="Arial" w:cs="Arial"/>
          <w:sz w:val="24"/>
          <w:szCs w:val="24"/>
        </w:rPr>
        <w:t>на</w:t>
      </w:r>
      <w:r w:rsidR="00332B58">
        <w:rPr>
          <w:rFonts w:ascii="Arial" w:hAnsi="Arial" w:cs="Arial"/>
          <w:sz w:val="24"/>
          <w:szCs w:val="24"/>
        </w:rPr>
        <w:t xml:space="preserve"> </w:t>
      </w:r>
      <w:r w:rsidR="00655281">
        <w:rPr>
          <w:rFonts w:ascii="Arial" w:hAnsi="Arial" w:cs="Arial"/>
          <w:sz w:val="24"/>
          <w:szCs w:val="24"/>
        </w:rPr>
        <w:t>официальных страницах фестиваля</w:t>
      </w:r>
      <w:r>
        <w:rPr>
          <w:rFonts w:ascii="Arial" w:hAnsi="Arial" w:cs="Arial"/>
          <w:sz w:val="24"/>
          <w:szCs w:val="24"/>
        </w:rPr>
        <w:t>:</w:t>
      </w:r>
    </w:p>
    <w:p w:rsidR="00A90864" w:rsidRDefault="00E0511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Телеграмм: </w:t>
      </w:r>
      <w:r>
        <w:rPr>
          <w:rFonts w:ascii="Arial" w:hAnsi="Arial" w:cs="Arial"/>
          <w:b/>
          <w:bCs/>
          <w:sz w:val="24"/>
          <w:szCs w:val="24"/>
        </w:rPr>
        <w:t>@dance_color_festival</w:t>
      </w:r>
    </w:p>
    <w:p w:rsidR="00A90864" w:rsidRDefault="00E051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контакте</w:t>
      </w:r>
      <w:r>
        <w:rPr>
          <w:rFonts w:ascii="Arial" w:hAnsi="Arial" w:cs="Arial"/>
          <w:b/>
          <w:bCs/>
          <w:sz w:val="24"/>
          <w:szCs w:val="24"/>
        </w:rPr>
        <w:t>: dancecolorfestival</w:t>
      </w:r>
    </w:p>
    <w:p w:rsidR="00A90864" w:rsidRDefault="00A90864">
      <w:pPr>
        <w:spacing w:after="0"/>
        <w:rPr>
          <w:rFonts w:ascii="Arial" w:hAnsi="Arial" w:cs="Arial"/>
          <w:sz w:val="24"/>
          <w:szCs w:val="24"/>
        </w:rPr>
      </w:pPr>
    </w:p>
    <w:p w:rsidR="00237DA2" w:rsidRDefault="00E051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Каждый участник при необходимости до окончания приема организатором заявок может внести изменения в поданные ранее заявки</w:t>
      </w:r>
      <w:r w:rsidR="00237DA2">
        <w:rPr>
          <w:rFonts w:ascii="Arial" w:hAnsi="Arial" w:cs="Arial"/>
          <w:sz w:val="24"/>
          <w:szCs w:val="24"/>
        </w:rPr>
        <w:t xml:space="preserve"> через личный кабинет</w:t>
      </w:r>
      <w:r>
        <w:rPr>
          <w:rFonts w:ascii="Arial" w:hAnsi="Arial" w:cs="Arial"/>
          <w:sz w:val="24"/>
          <w:szCs w:val="24"/>
        </w:rPr>
        <w:t xml:space="preserve">. </w:t>
      </w:r>
      <w:r w:rsidR="001D1E89">
        <w:rPr>
          <w:rFonts w:ascii="Arial" w:hAnsi="Arial" w:cs="Arial"/>
          <w:sz w:val="24"/>
          <w:szCs w:val="24"/>
        </w:rPr>
        <w:t>Количество заявок подаваемых от одного участника/коллектива не ограниченно.</w:t>
      </w:r>
    </w:p>
    <w:p w:rsidR="00A90864" w:rsidRPr="00237DA2" w:rsidRDefault="00E051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окончания приема заявок изменения не принимаются. </w:t>
      </w:r>
    </w:p>
    <w:p w:rsidR="00A90864" w:rsidRDefault="00E051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окончания приема заявок, организатор до </w:t>
      </w:r>
      <w:r w:rsidR="008F0788">
        <w:rPr>
          <w:rFonts w:ascii="Arial" w:hAnsi="Arial" w:cs="Arial"/>
          <w:b/>
          <w:sz w:val="24"/>
          <w:szCs w:val="24"/>
        </w:rPr>
        <w:t xml:space="preserve">19 </w:t>
      </w:r>
      <w:r w:rsidR="009100DC">
        <w:rPr>
          <w:rFonts w:ascii="Arial" w:hAnsi="Arial" w:cs="Arial"/>
          <w:b/>
          <w:sz w:val="24"/>
          <w:szCs w:val="24"/>
        </w:rPr>
        <w:t>апрел</w:t>
      </w:r>
      <w:r>
        <w:rPr>
          <w:rFonts w:ascii="Arial" w:hAnsi="Arial" w:cs="Arial"/>
          <w:b/>
          <w:sz w:val="24"/>
          <w:szCs w:val="24"/>
        </w:rPr>
        <w:t>я 202</w:t>
      </w:r>
      <w:r w:rsidR="00462466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 к</w:t>
      </w:r>
      <w:r w:rsidR="00237DA2">
        <w:rPr>
          <w:rFonts w:ascii="Arial" w:hAnsi="Arial" w:cs="Arial"/>
          <w:sz w:val="24"/>
          <w:szCs w:val="24"/>
        </w:rPr>
        <w:t xml:space="preserve">аждому из участников высылает в личный кабинет </w:t>
      </w:r>
      <w:r>
        <w:rPr>
          <w:rFonts w:ascii="Arial" w:hAnsi="Arial" w:cs="Arial"/>
          <w:sz w:val="24"/>
          <w:szCs w:val="24"/>
        </w:rPr>
        <w:t>тайминг (время участия).</w:t>
      </w:r>
    </w:p>
    <w:p w:rsidR="00A90864" w:rsidRDefault="00A90864">
      <w:pPr>
        <w:spacing w:after="0"/>
        <w:rPr>
          <w:rFonts w:ascii="Arial" w:hAnsi="Arial" w:cs="Arial"/>
          <w:sz w:val="24"/>
          <w:szCs w:val="24"/>
        </w:rPr>
      </w:pPr>
    </w:p>
    <w:p w:rsidR="00A90864" w:rsidRDefault="00E05119">
      <w:pPr>
        <w:tabs>
          <w:tab w:val="left" w:pos="346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НОМИНАЦИИ</w:t>
      </w:r>
    </w:p>
    <w:p w:rsidR="00A90864" w:rsidRDefault="00E05119">
      <w:pPr>
        <w:pStyle w:val="af"/>
        <w:numPr>
          <w:ilvl w:val="0"/>
          <w:numId w:val="5"/>
        </w:num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ДЕТСКИЙ ТАНЕЦ (возрастная категория 3-5 лет, объединяет все танцевальные стили, разрешается присутствие хореографа на сцене)</w:t>
      </w:r>
    </w:p>
    <w:p w:rsidR="00D44974" w:rsidRDefault="00E05119" w:rsidP="00496142">
      <w:pPr>
        <w:pStyle w:val="af"/>
        <w:numPr>
          <w:ilvl w:val="0"/>
          <w:numId w:val="5"/>
        </w:num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ЭСТРАДНЫЙ ТАНЕЦ</w:t>
      </w:r>
    </w:p>
    <w:p w:rsidR="00D44974" w:rsidRDefault="00D44974" w:rsidP="00496142">
      <w:pPr>
        <w:pStyle w:val="af"/>
        <w:numPr>
          <w:ilvl w:val="0"/>
          <w:numId w:val="5"/>
        </w:num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ЭСТРАДНО-СОВРЕМЕННЫЙ</w:t>
      </w:r>
      <w:r w:rsidR="008F0788" w:rsidRPr="008F0788">
        <w:rPr>
          <w:rFonts w:ascii="Arial" w:hAnsi="Arial" w:cs="Arial"/>
          <w:sz w:val="24"/>
          <w:szCs w:val="24"/>
        </w:rPr>
        <w:t xml:space="preserve"> ТАНЕЦ</w:t>
      </w:r>
    </w:p>
    <w:p w:rsidR="00A90864" w:rsidRDefault="00496142" w:rsidP="00496142">
      <w:pPr>
        <w:pStyle w:val="af"/>
        <w:numPr>
          <w:ilvl w:val="0"/>
          <w:numId w:val="5"/>
        </w:num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ЭСТРАДНО-СПОРТИВНЫЙ</w:t>
      </w:r>
      <w:r w:rsidR="008F0788" w:rsidRPr="008F0788">
        <w:rPr>
          <w:rFonts w:ascii="Arial" w:hAnsi="Arial" w:cs="Arial"/>
          <w:sz w:val="24"/>
          <w:szCs w:val="24"/>
        </w:rPr>
        <w:t xml:space="preserve"> ТАНЕЦ</w:t>
      </w:r>
    </w:p>
    <w:p w:rsidR="008F0788" w:rsidRPr="00496142" w:rsidRDefault="008F0788" w:rsidP="00496142">
      <w:pPr>
        <w:pStyle w:val="af"/>
        <w:numPr>
          <w:ilvl w:val="0"/>
          <w:numId w:val="5"/>
        </w:num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STREET SHOW</w:t>
      </w:r>
    </w:p>
    <w:p w:rsidR="00A90864" w:rsidRDefault="00E05119">
      <w:pPr>
        <w:pStyle w:val="af"/>
        <w:numPr>
          <w:ilvl w:val="0"/>
          <w:numId w:val="5"/>
        </w:num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 DANCE (все стили и формы уличных танцев)</w:t>
      </w:r>
    </w:p>
    <w:p w:rsidR="00A90864" w:rsidRDefault="00E05119">
      <w:pPr>
        <w:pStyle w:val="af"/>
        <w:numPr>
          <w:ilvl w:val="0"/>
          <w:numId w:val="5"/>
        </w:numPr>
        <w:tabs>
          <w:tab w:val="left" w:pos="34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DANCE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SHOW</w:t>
      </w:r>
      <w:r>
        <w:rPr>
          <w:rFonts w:ascii="Arial" w:hAnsi="Arial" w:cs="Arial"/>
          <w:sz w:val="24"/>
          <w:szCs w:val="24"/>
        </w:rPr>
        <w:t xml:space="preserve"> (любые техники и стили. Номер должен иметь образ, историю, идею, костюмы, реквизит, декорации)</w:t>
      </w:r>
    </w:p>
    <w:p w:rsidR="00A90864" w:rsidRDefault="00E05119">
      <w:pPr>
        <w:pStyle w:val="af"/>
        <w:numPr>
          <w:ilvl w:val="0"/>
          <w:numId w:val="5"/>
        </w:numPr>
        <w:tabs>
          <w:tab w:val="left" w:pos="34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СПОРТИВНЫ</w:t>
      </w:r>
      <w:r w:rsidR="008F0788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ТАН</w:t>
      </w:r>
      <w:r w:rsidR="008F0788">
        <w:rPr>
          <w:rFonts w:ascii="Arial" w:hAnsi="Arial" w:cs="Arial"/>
          <w:sz w:val="24"/>
          <w:szCs w:val="24"/>
        </w:rPr>
        <w:t>ЕЦ</w:t>
      </w:r>
    </w:p>
    <w:p w:rsidR="00A90864" w:rsidRDefault="00E05119">
      <w:pPr>
        <w:pStyle w:val="af"/>
        <w:numPr>
          <w:ilvl w:val="0"/>
          <w:numId w:val="5"/>
        </w:num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СОВРЕМЕННАЯ ХОРЕОГРАФИЯ (контемп, модерн, джаз и т.д.)</w:t>
      </w:r>
      <w:bookmarkStart w:id="0" w:name="_Hlk104890374"/>
      <w:bookmarkEnd w:id="0"/>
    </w:p>
    <w:p w:rsidR="00A90864" w:rsidRDefault="00E05119">
      <w:pPr>
        <w:pStyle w:val="af"/>
        <w:numPr>
          <w:ilvl w:val="0"/>
          <w:numId w:val="5"/>
        </w:num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НАРОДНЫЙ ТАНЕЦ (традиционные танцы любой национальности)</w:t>
      </w:r>
    </w:p>
    <w:p w:rsidR="00A90864" w:rsidRDefault="00E05119">
      <w:pPr>
        <w:pStyle w:val="af"/>
        <w:numPr>
          <w:ilvl w:val="0"/>
          <w:numId w:val="5"/>
        </w:num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СТИЛИЗАЦИЯ НАРОДНОГО ТАНЦА (стилизованные танцы народов мира)</w:t>
      </w:r>
    </w:p>
    <w:p w:rsidR="00A90864" w:rsidRDefault="00E05119">
      <w:pPr>
        <w:pStyle w:val="af"/>
        <w:numPr>
          <w:ilvl w:val="0"/>
          <w:numId w:val="5"/>
        </w:num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БАЛЬНЫЙ ТАНЕЦ (европейская и латиноамериканская программы)</w:t>
      </w:r>
    </w:p>
    <w:p w:rsidR="00A90864" w:rsidRDefault="00E05119">
      <w:pPr>
        <w:pStyle w:val="af"/>
        <w:numPr>
          <w:ilvl w:val="0"/>
          <w:numId w:val="5"/>
        </w:num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ВОСТОЧНЫЙ ТАНЕЦ (классика, </w:t>
      </w:r>
      <w:r>
        <w:rPr>
          <w:rFonts w:ascii="Arial" w:hAnsi="Arial" w:cs="Arial"/>
          <w:sz w:val="24"/>
          <w:szCs w:val="24"/>
          <w:lang w:val="en-US"/>
        </w:rPr>
        <w:t>show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bellydance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tabla</w:t>
      </w:r>
      <w:r w:rsidR="00496142">
        <w:rPr>
          <w:rFonts w:ascii="Arial" w:hAnsi="Arial" w:cs="Arial"/>
          <w:sz w:val="24"/>
          <w:szCs w:val="24"/>
        </w:rPr>
        <w:t>, фальклор</w:t>
      </w:r>
      <w:r>
        <w:rPr>
          <w:rFonts w:ascii="Arial" w:hAnsi="Arial" w:cs="Arial"/>
          <w:sz w:val="24"/>
          <w:szCs w:val="24"/>
        </w:rPr>
        <w:t xml:space="preserve"> и т.д.)</w:t>
      </w:r>
    </w:p>
    <w:p w:rsidR="00BC7AFF" w:rsidRDefault="00E05119" w:rsidP="00BC7AFF">
      <w:pPr>
        <w:pStyle w:val="af"/>
        <w:numPr>
          <w:ilvl w:val="0"/>
          <w:numId w:val="5"/>
        </w:num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ЦИРКОВОЕ ИСКУССТВО (акробатика, эквилибристика, оригинальный жанр, жонглирование</w:t>
      </w:r>
      <w:r w:rsidR="00496142">
        <w:rPr>
          <w:rFonts w:ascii="Arial" w:hAnsi="Arial" w:cs="Arial"/>
          <w:sz w:val="24"/>
          <w:szCs w:val="24"/>
        </w:rPr>
        <w:t>, воздушная гимнастика</w:t>
      </w:r>
      <w:r>
        <w:rPr>
          <w:rFonts w:ascii="Arial" w:hAnsi="Arial" w:cs="Arial"/>
          <w:sz w:val="24"/>
          <w:szCs w:val="24"/>
        </w:rPr>
        <w:t>)</w:t>
      </w:r>
    </w:p>
    <w:p w:rsidR="008F0788" w:rsidRDefault="008F0788" w:rsidP="00BC7AFF">
      <w:pPr>
        <w:pStyle w:val="af"/>
        <w:numPr>
          <w:ilvl w:val="0"/>
          <w:numId w:val="5"/>
        </w:num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ГИМНАСТИКА</w:t>
      </w:r>
    </w:p>
    <w:p w:rsidR="00BC7AFF" w:rsidRPr="00BC7AFF" w:rsidRDefault="00BC7AFF" w:rsidP="00BC7AFF">
      <w:pPr>
        <w:pStyle w:val="af"/>
        <w:numPr>
          <w:ilvl w:val="0"/>
          <w:numId w:val="5"/>
        </w:num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ТВОРЧЕСТВО БЕЗ </w:t>
      </w:r>
      <w:r w:rsidR="0032147A">
        <w:rPr>
          <w:rFonts w:ascii="Arial" w:hAnsi="Arial" w:cs="Arial"/>
          <w:sz w:val="24"/>
          <w:szCs w:val="24"/>
        </w:rPr>
        <w:t xml:space="preserve">ГРАНИЦ </w:t>
      </w:r>
      <w:r w:rsidR="0032147A" w:rsidRPr="00BC7AFF">
        <w:rPr>
          <w:rFonts w:ascii="Arial" w:hAnsi="Arial" w:cs="Arial"/>
          <w:sz w:val="24"/>
          <w:szCs w:val="24"/>
        </w:rPr>
        <w:t>-</w:t>
      </w:r>
      <w:r w:rsidRPr="00BC7AFF">
        <w:rPr>
          <w:rFonts w:ascii="Arial" w:hAnsi="Arial" w:cs="Arial"/>
          <w:sz w:val="24"/>
          <w:szCs w:val="24"/>
        </w:rPr>
        <w:t xml:space="preserve"> </w:t>
      </w:r>
      <w:r w:rsidRPr="00523C63">
        <w:rPr>
          <w:rFonts w:ascii="Arial" w:hAnsi="Arial" w:cs="Arial"/>
          <w:b/>
          <w:sz w:val="24"/>
          <w:szCs w:val="24"/>
        </w:rPr>
        <w:t>специальная номинация для участников с ограниченными возможностями</w:t>
      </w:r>
      <w:r w:rsidRPr="00BC7AFF">
        <w:rPr>
          <w:rFonts w:ascii="Arial" w:hAnsi="Arial" w:cs="Arial"/>
          <w:sz w:val="24"/>
          <w:szCs w:val="24"/>
        </w:rPr>
        <w:t xml:space="preserve"> </w:t>
      </w:r>
      <w:r w:rsidRPr="00523C63">
        <w:rPr>
          <w:rFonts w:ascii="Arial" w:hAnsi="Arial" w:cs="Arial"/>
          <w:b/>
          <w:sz w:val="24"/>
          <w:szCs w:val="24"/>
        </w:rPr>
        <w:t>(при наличии медицинской справки</w:t>
      </w:r>
      <w:r w:rsidR="0032147A">
        <w:rPr>
          <w:rFonts w:ascii="Arial" w:hAnsi="Arial" w:cs="Arial"/>
          <w:b/>
          <w:sz w:val="24"/>
          <w:szCs w:val="24"/>
        </w:rPr>
        <w:t xml:space="preserve"> об инвалидности</w:t>
      </w:r>
      <w:r w:rsidRPr="00523C63">
        <w:rPr>
          <w:rFonts w:ascii="Arial" w:hAnsi="Arial" w:cs="Arial"/>
          <w:b/>
          <w:sz w:val="24"/>
          <w:szCs w:val="24"/>
        </w:rPr>
        <w:t>).</w:t>
      </w:r>
    </w:p>
    <w:p w:rsidR="00A90864" w:rsidRDefault="00A90864">
      <w:p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</w:p>
    <w:p w:rsidR="00A90864" w:rsidRDefault="00E05119">
      <w:pPr>
        <w:tabs>
          <w:tab w:val="left" w:pos="346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ВОЗРАСТНЫЕ КАТЕГОРИИ</w:t>
      </w:r>
    </w:p>
    <w:p w:rsidR="00A90864" w:rsidRDefault="00E05119">
      <w:pPr>
        <w:pStyle w:val="af"/>
        <w:numPr>
          <w:ilvl w:val="0"/>
          <w:numId w:val="6"/>
        </w:num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Бэби: 3-5 лет включительно (допускается присутствие 1 хореографа)</w:t>
      </w:r>
    </w:p>
    <w:p w:rsidR="00A90864" w:rsidRDefault="00E05119">
      <w:pPr>
        <w:pStyle w:val="af"/>
        <w:numPr>
          <w:ilvl w:val="0"/>
          <w:numId w:val="6"/>
        </w:num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Дети: </w:t>
      </w:r>
      <w:r w:rsidR="0049614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</w:t>
      </w:r>
      <w:r w:rsidR="0049614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лет включительно </w:t>
      </w:r>
      <w:r w:rsidR="00496142">
        <w:rPr>
          <w:rFonts w:ascii="Arial" w:hAnsi="Arial" w:cs="Arial"/>
          <w:sz w:val="24"/>
          <w:szCs w:val="24"/>
        </w:rPr>
        <w:t>(</w:t>
      </w:r>
      <w:r w:rsidR="008D6468">
        <w:rPr>
          <w:rFonts w:ascii="Arial" w:hAnsi="Arial" w:cs="Arial"/>
          <w:sz w:val="24"/>
          <w:szCs w:val="24"/>
        </w:rPr>
        <w:t>допускается присутствие 1 хореографа</w:t>
      </w:r>
      <w:r w:rsidR="00496142">
        <w:rPr>
          <w:rFonts w:ascii="Arial" w:hAnsi="Arial" w:cs="Arial"/>
          <w:sz w:val="24"/>
          <w:szCs w:val="24"/>
        </w:rPr>
        <w:t>)</w:t>
      </w:r>
    </w:p>
    <w:p w:rsidR="00496142" w:rsidRDefault="00496142">
      <w:pPr>
        <w:pStyle w:val="af"/>
        <w:numPr>
          <w:ilvl w:val="0"/>
          <w:numId w:val="6"/>
        </w:num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Дети: 7-8 лет включительно </w:t>
      </w:r>
    </w:p>
    <w:p w:rsidR="001D1E89" w:rsidRPr="009100DC" w:rsidRDefault="00E05119" w:rsidP="009100DC">
      <w:pPr>
        <w:pStyle w:val="af"/>
        <w:numPr>
          <w:ilvl w:val="0"/>
          <w:numId w:val="6"/>
        </w:num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Ювеналы: 9-11 лет включительно</w:t>
      </w:r>
    </w:p>
    <w:p w:rsidR="00A90864" w:rsidRDefault="00E05119">
      <w:pPr>
        <w:pStyle w:val="af"/>
        <w:numPr>
          <w:ilvl w:val="0"/>
          <w:numId w:val="6"/>
        </w:num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Юниоры: 12-15 лет включительно</w:t>
      </w:r>
    </w:p>
    <w:p w:rsidR="00A90864" w:rsidRDefault="00E05119">
      <w:pPr>
        <w:pStyle w:val="af"/>
        <w:numPr>
          <w:ilvl w:val="0"/>
          <w:numId w:val="6"/>
        </w:num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Взрослые: 16-34 включительно</w:t>
      </w:r>
    </w:p>
    <w:p w:rsidR="00A90864" w:rsidRDefault="00E05119">
      <w:pPr>
        <w:pStyle w:val="af"/>
        <w:numPr>
          <w:ilvl w:val="0"/>
          <w:numId w:val="6"/>
        </w:num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Сеньоры: 35+</w:t>
      </w:r>
    </w:p>
    <w:p w:rsidR="00A90864" w:rsidRDefault="00E05119" w:rsidP="00B5514B">
      <w:pPr>
        <w:pStyle w:val="af"/>
        <w:numPr>
          <w:ilvl w:val="0"/>
          <w:numId w:val="11"/>
        </w:num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 w:rsidRPr="00B5514B">
        <w:rPr>
          <w:rFonts w:ascii="Arial" w:hAnsi="Arial" w:cs="Arial"/>
          <w:sz w:val="24"/>
          <w:szCs w:val="24"/>
        </w:rPr>
        <w:t>Смешанная группа (для коллективов, в составе которых участники из разных возрастных категорий)</w:t>
      </w:r>
    </w:p>
    <w:p w:rsidR="00BB6281" w:rsidRDefault="00BB6281">
      <w:p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</w:p>
    <w:p w:rsidR="00A90864" w:rsidRDefault="00E05119">
      <w:p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 участников считается на дату проведения фестиваля, и подтверждается наличием паспорта или свидетельства о рождении.</w:t>
      </w:r>
    </w:p>
    <w:p w:rsidR="00A90864" w:rsidRDefault="00E05119">
      <w:p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Допускается превышение возраста участников в группах на 20 процентов, при этом таких участников (ниже или выше возрастных границ в категории) допускается не более двух на каждые десять участников. </w:t>
      </w:r>
    </w:p>
    <w:p w:rsidR="00A90864" w:rsidRDefault="00E05119">
      <w:p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участники должны иметь при себе ксерокопию свидетельства о рождении или паспорта (участники достигшие 14 лет) в день проведения фестиваля.</w:t>
      </w:r>
    </w:p>
    <w:p w:rsidR="00E05119" w:rsidRDefault="00E05119">
      <w:pPr>
        <w:tabs>
          <w:tab w:val="left" w:pos="346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90864" w:rsidRDefault="00E05119">
      <w:pPr>
        <w:tabs>
          <w:tab w:val="left" w:pos="346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КОЛИЧЕСТВЕННЫЙ СОСТАВ</w:t>
      </w:r>
    </w:p>
    <w:p w:rsidR="00E05119" w:rsidRPr="00E05119" w:rsidRDefault="00E05119" w:rsidP="00E05119">
      <w:pPr>
        <w:numPr>
          <w:ilvl w:val="0"/>
          <w:numId w:val="7"/>
        </w:numPr>
        <w:tabs>
          <w:tab w:val="left" w:pos="3465"/>
        </w:tabs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Соло</w:t>
      </w:r>
    </w:p>
    <w:p w:rsidR="00A90864" w:rsidRDefault="00E05119">
      <w:pPr>
        <w:numPr>
          <w:ilvl w:val="0"/>
          <w:numId w:val="7"/>
        </w:numPr>
        <w:tabs>
          <w:tab w:val="left" w:pos="3465"/>
        </w:tabs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Дуэт</w:t>
      </w:r>
    </w:p>
    <w:p w:rsidR="00A90864" w:rsidRDefault="00E05119">
      <w:pPr>
        <w:numPr>
          <w:ilvl w:val="0"/>
          <w:numId w:val="7"/>
        </w:numPr>
        <w:tabs>
          <w:tab w:val="left" w:pos="3465"/>
        </w:tabs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Малая группа (3-7 участников)</w:t>
      </w:r>
    </w:p>
    <w:p w:rsidR="00A90864" w:rsidRDefault="00E05119">
      <w:pPr>
        <w:numPr>
          <w:ilvl w:val="0"/>
          <w:numId w:val="7"/>
        </w:numPr>
        <w:tabs>
          <w:tab w:val="left" w:pos="3465"/>
        </w:tabs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Формейшн (8-24 участников)</w:t>
      </w:r>
    </w:p>
    <w:p w:rsidR="00A90864" w:rsidRDefault="00E05119" w:rsidP="00EA15F1">
      <w:pPr>
        <w:numPr>
          <w:ilvl w:val="0"/>
          <w:numId w:val="7"/>
        </w:numPr>
        <w:tabs>
          <w:tab w:val="left" w:pos="3465"/>
        </w:tabs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Продакшн (более 25 участников)</w:t>
      </w:r>
    </w:p>
    <w:p w:rsidR="00274AFF" w:rsidRDefault="00274AFF" w:rsidP="00274AFF">
      <w:pPr>
        <w:tabs>
          <w:tab w:val="left" w:pos="3465"/>
        </w:tabs>
        <w:spacing w:after="0"/>
        <w:ind w:left="720"/>
        <w:contextualSpacing/>
        <w:rPr>
          <w:rFonts w:ascii="Arial" w:hAnsi="Arial" w:cs="Arial"/>
          <w:sz w:val="24"/>
          <w:szCs w:val="24"/>
        </w:rPr>
      </w:pPr>
    </w:p>
    <w:p w:rsidR="0032147A" w:rsidRPr="0032147A" w:rsidRDefault="0032147A" w:rsidP="0032147A">
      <w:pPr>
        <w:tabs>
          <w:tab w:val="left" w:pos="3465"/>
        </w:tabs>
        <w:spacing w:after="0"/>
        <w:ind w:left="7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147A">
        <w:rPr>
          <w:rFonts w:ascii="Arial" w:hAnsi="Arial" w:cs="Arial"/>
          <w:b/>
          <w:sz w:val="24"/>
          <w:szCs w:val="24"/>
          <w:u w:val="single"/>
        </w:rPr>
        <w:t>ЛИГИ</w:t>
      </w:r>
    </w:p>
    <w:p w:rsidR="0032147A" w:rsidRDefault="0032147A" w:rsidP="00BB6281">
      <w:pPr>
        <w:pStyle w:val="af"/>
        <w:numPr>
          <w:ilvl w:val="0"/>
          <w:numId w:val="11"/>
        </w:num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 w:rsidRPr="00BB6281">
        <w:rPr>
          <w:rFonts w:ascii="Arial" w:hAnsi="Arial" w:cs="Arial"/>
          <w:sz w:val="24"/>
          <w:szCs w:val="24"/>
        </w:rPr>
        <w:t>Начинающие -</w:t>
      </w:r>
      <w:r w:rsidR="00BB6281">
        <w:rPr>
          <w:rFonts w:ascii="Arial" w:hAnsi="Arial" w:cs="Arial"/>
          <w:sz w:val="24"/>
          <w:szCs w:val="24"/>
        </w:rPr>
        <w:t xml:space="preserve"> участники 1-ого года обучения.</w:t>
      </w:r>
    </w:p>
    <w:p w:rsidR="00BB6281" w:rsidRDefault="00BB6281" w:rsidP="00BB6281">
      <w:pPr>
        <w:pStyle w:val="af"/>
        <w:numPr>
          <w:ilvl w:val="0"/>
          <w:numId w:val="11"/>
        </w:num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Продолжающие - участники от 2-ух лет обучения</w:t>
      </w:r>
    </w:p>
    <w:p w:rsidR="00BB6281" w:rsidRDefault="00BB6281" w:rsidP="00BB6281">
      <w:pPr>
        <w:pStyle w:val="af"/>
        <w:numPr>
          <w:ilvl w:val="0"/>
          <w:numId w:val="11"/>
        </w:num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Open</w:t>
      </w:r>
      <w:r w:rsidRPr="00BB62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Class</w:t>
      </w:r>
      <w:r w:rsidRPr="00BB6281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участники от 5-ти лет обучения</w:t>
      </w:r>
    </w:p>
    <w:p w:rsidR="00BB6281" w:rsidRDefault="00BB6281" w:rsidP="00BB6281">
      <w:pPr>
        <w:pStyle w:val="af"/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</w:p>
    <w:p w:rsidR="00062B91" w:rsidRDefault="00062B91" w:rsidP="00062B9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РАЗМЕРЫ И ПОРЯДОК ОПЛАТЫ ВЗНОСОВ</w:t>
      </w:r>
    </w:p>
    <w:p w:rsidR="00062B91" w:rsidRDefault="00062B91" w:rsidP="00062B91">
      <w:pPr>
        <w:pStyle w:val="af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Соло = 4</w:t>
      </w:r>
      <w:r w:rsidR="009547C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бел.руб.  / с участника за номер</w:t>
      </w:r>
    </w:p>
    <w:p w:rsidR="00062B91" w:rsidRDefault="00062B91" w:rsidP="00062B91">
      <w:pPr>
        <w:pStyle w:val="af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Дуэт = </w:t>
      </w:r>
      <w:r w:rsidR="009547C8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бел.руб.  / с участника за номер</w:t>
      </w:r>
    </w:p>
    <w:p w:rsidR="00062B91" w:rsidRDefault="00062B91" w:rsidP="00062B91">
      <w:pPr>
        <w:pStyle w:val="af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Малая группа = 30 бел.руб. / с участника за номер</w:t>
      </w:r>
    </w:p>
    <w:p w:rsidR="00062B91" w:rsidRDefault="00062B91" w:rsidP="00062B91">
      <w:pPr>
        <w:pStyle w:val="af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Формейшн = 25 бел.руб. / с участника за номер</w:t>
      </w:r>
    </w:p>
    <w:p w:rsidR="00062B91" w:rsidRDefault="00062B91" w:rsidP="00062B91">
      <w:pPr>
        <w:pStyle w:val="af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Продакшн = 20 бел.руб. / с участника за номер</w:t>
      </w:r>
    </w:p>
    <w:p w:rsidR="00062B91" w:rsidRDefault="00062B91" w:rsidP="00062B91">
      <w:pPr>
        <w:spacing w:after="0"/>
        <w:rPr>
          <w:rFonts w:ascii="Arial" w:hAnsi="Arial" w:cs="Arial"/>
          <w:sz w:val="24"/>
          <w:szCs w:val="24"/>
        </w:rPr>
      </w:pPr>
    </w:p>
    <w:p w:rsidR="00062B91" w:rsidRPr="00BC7AFF" w:rsidRDefault="00062B91" w:rsidP="00062B91">
      <w:pPr>
        <w:spacing w:after="0"/>
        <w:rPr>
          <w:rFonts w:ascii="Arial" w:hAnsi="Arial" w:cs="Arial"/>
          <w:sz w:val="24"/>
          <w:szCs w:val="24"/>
        </w:rPr>
      </w:pPr>
      <w:r w:rsidRPr="00BC7AFF">
        <w:rPr>
          <w:rFonts w:ascii="Arial" w:hAnsi="Arial" w:cs="Arial"/>
          <w:b/>
          <w:sz w:val="24"/>
          <w:szCs w:val="24"/>
        </w:rPr>
        <w:t>ВНИМАНИЕ:</w:t>
      </w:r>
      <w:r>
        <w:rPr>
          <w:rFonts w:ascii="Arial" w:hAnsi="Arial" w:cs="Arial"/>
          <w:sz w:val="24"/>
          <w:szCs w:val="24"/>
        </w:rPr>
        <w:t xml:space="preserve"> для участников специальной номинации «Творчество без границ» предусмотрена скидка в размере 50 (пятидесяти) процентов от размера взноса.</w:t>
      </w:r>
    </w:p>
    <w:p w:rsidR="00062B91" w:rsidRDefault="00062B91" w:rsidP="00062B91">
      <w:pPr>
        <w:spacing w:after="0"/>
        <w:rPr>
          <w:rFonts w:ascii="Arial" w:hAnsi="Arial" w:cs="Arial"/>
          <w:sz w:val="24"/>
          <w:szCs w:val="24"/>
        </w:rPr>
      </w:pPr>
    </w:p>
    <w:p w:rsidR="00062B91" w:rsidRDefault="00062B91" w:rsidP="00062B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заказе от одного участника более 3 номеров, на 4 и последующие номера предоставляется скидка в размере 10 (десяти) процентов от общей стоимости взносов по всем номерам.</w:t>
      </w:r>
    </w:p>
    <w:p w:rsidR="00062B91" w:rsidRDefault="00062B91" w:rsidP="00062B91">
      <w:pPr>
        <w:spacing w:after="0"/>
        <w:rPr>
          <w:rFonts w:ascii="Arial" w:hAnsi="Arial" w:cs="Arial"/>
          <w:sz w:val="24"/>
          <w:szCs w:val="24"/>
        </w:rPr>
      </w:pPr>
    </w:p>
    <w:p w:rsidR="00062B91" w:rsidRDefault="00062B91" w:rsidP="00062B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 оплаты в Долларах США, Евро и Российских рублях (для иностранных граждан) выставляется участникам по курсу НБ РБ на день выставления счета.</w:t>
      </w:r>
    </w:p>
    <w:p w:rsidR="001D1E89" w:rsidRDefault="00062B91" w:rsidP="00062B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Оплата производится до </w:t>
      </w:r>
      <w:r w:rsidR="009100DC"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100DC">
        <w:rPr>
          <w:rFonts w:ascii="Arial" w:hAnsi="Arial" w:cs="Arial"/>
          <w:b/>
          <w:sz w:val="24"/>
          <w:szCs w:val="24"/>
        </w:rPr>
        <w:t>апрел</w:t>
      </w:r>
      <w:r>
        <w:rPr>
          <w:rFonts w:ascii="Arial" w:hAnsi="Arial" w:cs="Arial"/>
          <w:b/>
          <w:sz w:val="24"/>
          <w:szCs w:val="24"/>
        </w:rPr>
        <w:t>я 202</w:t>
      </w:r>
      <w:r w:rsidR="00462466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 включительно.</w:t>
      </w:r>
    </w:p>
    <w:p w:rsidR="00062B91" w:rsidRDefault="00062B91" w:rsidP="00062B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Оплата производится только после получения от организатора счета на оплату в личном кабинете.</w:t>
      </w:r>
    </w:p>
    <w:p w:rsidR="000F63CE" w:rsidRDefault="00062B91" w:rsidP="000F63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Оплата взносов за участие про</w:t>
      </w:r>
      <w:r w:rsidR="000F63CE">
        <w:rPr>
          <w:rFonts w:ascii="Arial" w:hAnsi="Arial" w:cs="Arial"/>
          <w:sz w:val="24"/>
          <w:szCs w:val="24"/>
        </w:rPr>
        <w:t>изводится безналичным платежом по следующим реквизитам: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F63CE" w:rsidRPr="000F63CE" w:rsidRDefault="000F63CE" w:rsidP="000F63CE">
      <w:pPr>
        <w:spacing w:after="0"/>
        <w:rPr>
          <w:rFonts w:ascii="Arial" w:hAnsi="Arial" w:cs="Arial"/>
          <w:sz w:val="24"/>
          <w:szCs w:val="24"/>
        </w:rPr>
      </w:pPr>
      <w:r w:rsidRPr="000F63CE">
        <w:rPr>
          <w:rFonts w:ascii="Arial" w:hAnsi="Arial" w:cs="Arial"/>
          <w:sz w:val="24"/>
          <w:szCs w:val="24"/>
        </w:rPr>
        <w:t xml:space="preserve">ООО «Комфорт-Премиум» (УНП 491329568) </w:t>
      </w:r>
      <w:r w:rsidRPr="000F63CE">
        <w:rPr>
          <w:rFonts w:ascii="Arial" w:hAnsi="Arial" w:cs="Arial"/>
          <w:b/>
          <w:sz w:val="24"/>
          <w:szCs w:val="24"/>
        </w:rPr>
        <w:t>/</w:t>
      </w:r>
      <w:r w:rsidRPr="000F63CE">
        <w:rPr>
          <w:rFonts w:ascii="Arial" w:hAnsi="Arial" w:cs="Arial"/>
          <w:sz w:val="24"/>
          <w:szCs w:val="24"/>
        </w:rPr>
        <w:t xml:space="preserve"> РБ, г. Гомель, ул. Я.Коласа 6А / 303</w:t>
      </w:r>
    </w:p>
    <w:p w:rsidR="000F63CE" w:rsidRPr="000F63CE" w:rsidRDefault="000F63CE" w:rsidP="000F63CE">
      <w:pPr>
        <w:spacing w:after="0"/>
        <w:rPr>
          <w:rFonts w:ascii="Arial" w:hAnsi="Arial" w:cs="Arial"/>
          <w:sz w:val="24"/>
          <w:szCs w:val="24"/>
        </w:rPr>
      </w:pPr>
      <w:r w:rsidRPr="000F63CE">
        <w:rPr>
          <w:rFonts w:ascii="Arial" w:hAnsi="Arial" w:cs="Arial"/>
          <w:sz w:val="24"/>
          <w:szCs w:val="24"/>
        </w:rPr>
        <w:t>Банковские реквизиты: р/с BY82 ALFA 3012 2690 5100 1027 0000</w:t>
      </w:r>
    </w:p>
    <w:p w:rsidR="000F63CE" w:rsidRDefault="000F63CE" w:rsidP="000F63CE">
      <w:pPr>
        <w:spacing w:after="0"/>
        <w:rPr>
          <w:rFonts w:ascii="Arial" w:hAnsi="Arial" w:cs="Arial"/>
          <w:sz w:val="24"/>
          <w:szCs w:val="24"/>
        </w:rPr>
      </w:pPr>
      <w:r w:rsidRPr="000F63CE">
        <w:rPr>
          <w:rFonts w:ascii="Arial" w:hAnsi="Arial" w:cs="Arial"/>
          <w:sz w:val="24"/>
          <w:szCs w:val="24"/>
        </w:rPr>
        <w:t>в ЗАО «Альфа-Банк», Код банка: ALFABY2X</w:t>
      </w:r>
    </w:p>
    <w:p w:rsidR="00F52C31" w:rsidRDefault="00F52C31" w:rsidP="00062B91">
      <w:pPr>
        <w:spacing w:after="0"/>
        <w:rPr>
          <w:rFonts w:ascii="Arial" w:hAnsi="Arial" w:cs="Arial"/>
          <w:b/>
          <w:sz w:val="24"/>
          <w:szCs w:val="24"/>
        </w:rPr>
      </w:pPr>
    </w:p>
    <w:p w:rsidR="00062B91" w:rsidRPr="00EA15F1" w:rsidRDefault="00062B91" w:rsidP="00062B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ВНИМАНИЕ:</w:t>
      </w:r>
      <w:r>
        <w:rPr>
          <w:rFonts w:ascii="Arial" w:hAnsi="Arial" w:cs="Arial"/>
          <w:sz w:val="24"/>
          <w:szCs w:val="24"/>
        </w:rPr>
        <w:t xml:space="preserve"> При оплате обязательно указывается: взнос на «</w:t>
      </w:r>
      <w:r>
        <w:rPr>
          <w:rFonts w:ascii="Arial" w:hAnsi="Arial" w:cs="Arial"/>
          <w:sz w:val="24"/>
          <w:szCs w:val="24"/>
          <w:lang w:val="en-US"/>
        </w:rPr>
        <w:t>COLOR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FESTIVAL</w:t>
      </w:r>
      <w:r>
        <w:rPr>
          <w:rFonts w:ascii="Arial" w:hAnsi="Arial" w:cs="Arial"/>
          <w:sz w:val="24"/>
          <w:szCs w:val="24"/>
        </w:rPr>
        <w:t>».</w:t>
      </w:r>
    </w:p>
    <w:p w:rsidR="00F07F02" w:rsidRDefault="00062B91" w:rsidP="00F07F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оплаты необходимо прикрепить платёжный документ к сформированной заявке в личном кабинете.</w:t>
      </w:r>
    </w:p>
    <w:p w:rsidR="009547C8" w:rsidRPr="001D1E89" w:rsidRDefault="009547C8" w:rsidP="00F07F02">
      <w:pPr>
        <w:spacing w:after="0"/>
        <w:rPr>
          <w:rFonts w:ascii="Arial" w:hAnsi="Arial" w:cs="Arial"/>
          <w:sz w:val="24"/>
          <w:szCs w:val="24"/>
        </w:rPr>
      </w:pPr>
    </w:p>
    <w:p w:rsidR="00A90864" w:rsidRDefault="00E05119">
      <w:pPr>
        <w:tabs>
          <w:tab w:val="left" w:pos="346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РЕГЛАМЕНТ КОМПОЗИЦИИ</w:t>
      </w:r>
    </w:p>
    <w:p w:rsidR="00A90864" w:rsidRDefault="00E05119">
      <w:p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Минимальное время составляет 1 минута 30 секунд, максимальное 5 минут.</w:t>
      </w:r>
    </w:p>
    <w:p w:rsidR="00A90864" w:rsidRDefault="00E05119">
      <w:p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истечения временных рамок композиция автоматически останавливается. </w:t>
      </w:r>
    </w:p>
    <w:p w:rsidR="00A90864" w:rsidRDefault="00F07F02">
      <w:p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E05119">
        <w:rPr>
          <w:rFonts w:ascii="Arial" w:hAnsi="Arial" w:cs="Arial"/>
          <w:sz w:val="24"/>
          <w:szCs w:val="24"/>
        </w:rPr>
        <w:t>сем участ</w:t>
      </w:r>
      <w:r>
        <w:rPr>
          <w:rFonts w:ascii="Arial" w:hAnsi="Arial" w:cs="Arial"/>
          <w:sz w:val="24"/>
          <w:szCs w:val="24"/>
        </w:rPr>
        <w:t xml:space="preserve">никам </w:t>
      </w:r>
      <w:r w:rsidR="00E05119">
        <w:rPr>
          <w:rFonts w:ascii="Arial" w:hAnsi="Arial" w:cs="Arial"/>
          <w:sz w:val="24"/>
          <w:szCs w:val="24"/>
        </w:rPr>
        <w:t xml:space="preserve">предоставляется время до 1 минуты (30 секунд для подготовки и 30 секунд для уборки) сценических декораций и </w:t>
      </w:r>
      <w:r>
        <w:rPr>
          <w:rFonts w:ascii="Arial" w:hAnsi="Arial" w:cs="Arial"/>
          <w:sz w:val="24"/>
          <w:szCs w:val="24"/>
        </w:rPr>
        <w:t>реквизита</w:t>
      </w:r>
      <w:r w:rsidR="00E05119">
        <w:rPr>
          <w:rFonts w:ascii="Arial" w:hAnsi="Arial" w:cs="Arial"/>
          <w:sz w:val="24"/>
          <w:szCs w:val="24"/>
        </w:rPr>
        <w:t xml:space="preserve"> к номеру. </w:t>
      </w:r>
    </w:p>
    <w:p w:rsidR="00A90864" w:rsidRDefault="00E05119">
      <w:p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Декорации ставятся и убираются силами участников и/или их представителей, а также техперсоналом Организатора по предварительному согласованию.</w:t>
      </w:r>
    </w:p>
    <w:p w:rsidR="00A90864" w:rsidRDefault="00E05119">
      <w:p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90864" w:rsidRDefault="00E05119" w:rsidP="00D44974">
      <w:pPr>
        <w:tabs>
          <w:tab w:val="left" w:pos="3465"/>
        </w:tabs>
        <w:spacing w:after="0"/>
      </w:pPr>
      <w:r>
        <w:rPr>
          <w:rFonts w:ascii="Arial" w:hAnsi="Arial" w:cs="Arial"/>
          <w:sz w:val="24"/>
          <w:szCs w:val="24"/>
        </w:rPr>
        <w:t>Музыкальн</w:t>
      </w:r>
      <w:r w:rsidR="00D44974">
        <w:rPr>
          <w:rFonts w:ascii="Arial" w:hAnsi="Arial" w:cs="Arial"/>
          <w:sz w:val="24"/>
          <w:szCs w:val="24"/>
        </w:rPr>
        <w:t>ую</w:t>
      </w:r>
      <w:r>
        <w:rPr>
          <w:rFonts w:ascii="Arial" w:hAnsi="Arial" w:cs="Arial"/>
          <w:sz w:val="24"/>
          <w:szCs w:val="24"/>
        </w:rPr>
        <w:t xml:space="preserve"> композици</w:t>
      </w:r>
      <w:r w:rsidR="00D44974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</w:t>
      </w:r>
      <w:r w:rsidR="009547C8">
        <w:rPr>
          <w:rFonts w:ascii="Arial" w:hAnsi="Arial" w:cs="Arial"/>
          <w:sz w:val="24"/>
          <w:szCs w:val="24"/>
        </w:rPr>
        <w:t>Участник прикрепляет к заявке в момент ее оформления</w:t>
      </w:r>
      <w:r w:rsidR="005927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1304" w:rsidRPr="00431304" w:rsidRDefault="00431304" w:rsidP="00431304">
      <w:p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</w:p>
    <w:p w:rsidR="00F07F02" w:rsidRDefault="00655281" w:rsidP="00F07F02">
      <w:p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ВНИМАНИЕ</w:t>
      </w:r>
      <w:r w:rsidR="00344AD8" w:rsidRPr="00981179">
        <w:rPr>
          <w:rFonts w:ascii="Arial" w:hAnsi="Arial" w:cs="Arial"/>
          <w:b/>
          <w:sz w:val="24"/>
          <w:szCs w:val="24"/>
        </w:rPr>
        <w:t>:</w:t>
      </w:r>
      <w:r w:rsidR="00344AD8">
        <w:rPr>
          <w:rFonts w:ascii="Arial" w:hAnsi="Arial" w:cs="Arial"/>
          <w:sz w:val="24"/>
          <w:szCs w:val="24"/>
        </w:rPr>
        <w:t xml:space="preserve"> В день фестиваля все Участники должны иметь при себе </w:t>
      </w:r>
      <w:r w:rsidR="00344AD8">
        <w:rPr>
          <w:rFonts w:ascii="Arial" w:hAnsi="Arial" w:cs="Arial"/>
          <w:sz w:val="24"/>
          <w:szCs w:val="24"/>
          <w:lang w:val="en-US"/>
        </w:rPr>
        <w:t>USB</w:t>
      </w:r>
      <w:r w:rsidR="00344AD8">
        <w:rPr>
          <w:rFonts w:ascii="Arial" w:hAnsi="Arial" w:cs="Arial"/>
          <w:sz w:val="24"/>
          <w:szCs w:val="24"/>
        </w:rPr>
        <w:t>-носитель (флэш-карту) с композицией к номеру. На носителе должна быть только одна композиция, без прочих файлов.</w:t>
      </w:r>
    </w:p>
    <w:p w:rsidR="00D44974" w:rsidRDefault="00E05119" w:rsidP="00F07F02">
      <w:p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Организатор не несёт ответственность за наличие у участников прав на использование выбранных ими музыкальных композиций, а также за качество представленной ими композиции.</w:t>
      </w:r>
    </w:p>
    <w:p w:rsidR="00A90864" w:rsidRDefault="00E05119">
      <w:pPr>
        <w:tabs>
          <w:tab w:val="left" w:pos="34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Запрещается использование композиций в которых присутствует нецензурная лексика, пропаганда насилия и жестокости (в любом выражении и на любом языке).</w:t>
      </w:r>
    </w:p>
    <w:p w:rsidR="00A90864" w:rsidRDefault="00E05119">
      <w:pPr>
        <w:tabs>
          <w:tab w:val="left" w:pos="346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ЖЮРИ</w:t>
      </w:r>
    </w:p>
    <w:p w:rsidR="00F52C31" w:rsidRDefault="00E05119" w:rsidP="00F52C31">
      <w:p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жюри - это профессиональная и независимая команда. </w:t>
      </w:r>
    </w:p>
    <w:p w:rsidR="00D44974" w:rsidRDefault="00E05119" w:rsidP="00F52C31">
      <w:p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Организатор, участники и их представители не имеют права вмешиваться в работу членов жюри и влиять на принимаемые ими решения.</w:t>
      </w:r>
    </w:p>
    <w:p w:rsidR="00274AFF" w:rsidRDefault="00E05119" w:rsidP="00274AFF">
      <w:p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возникновении спорных вопросов после оглашения результатов оценки выступлений участник, или его представитель обращается к организаторам лично, для принятия решения совместно с председателем членов жюри. </w:t>
      </w:r>
    </w:p>
    <w:p w:rsidR="00431304" w:rsidRDefault="00E05119">
      <w:pPr>
        <w:tabs>
          <w:tab w:val="left" w:pos="34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членов жюри подлежит оспариванию только при чёткой формулировке сути претензии. В случаи необоснованных претензий участник может быть дисквалифицирован. В случаи подтверждения претензии члены жюри пересматривают судейский протокол, и оглашают новые оценки и результаты.</w:t>
      </w:r>
    </w:p>
    <w:p w:rsidR="00A90864" w:rsidRDefault="00431304" w:rsidP="00431304">
      <w:pPr>
        <w:tabs>
          <w:tab w:val="left" w:pos="346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4F1AB3">
        <w:rPr>
          <w:rFonts w:ascii="Arial" w:hAnsi="Arial" w:cs="Arial"/>
          <w:b/>
          <w:sz w:val="24"/>
          <w:szCs w:val="24"/>
          <w:u w:val="single"/>
        </w:rPr>
        <w:t>ОЦЕНКА НОМЕРОВ</w:t>
      </w:r>
    </w:p>
    <w:p w:rsidR="00A90864" w:rsidRDefault="00E05119">
      <w:p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оценки </w:t>
      </w:r>
      <w:r w:rsidR="00344AD8">
        <w:rPr>
          <w:rFonts w:ascii="Arial" w:hAnsi="Arial" w:cs="Arial"/>
          <w:sz w:val="24"/>
          <w:szCs w:val="24"/>
        </w:rPr>
        <w:t>используется 10 бальная система.</w:t>
      </w:r>
    </w:p>
    <w:p w:rsidR="001D1E89" w:rsidRDefault="001D1E89">
      <w:p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представленных номеров членами жюри проводится с занесение результатов в судейский протокол.</w:t>
      </w:r>
    </w:p>
    <w:p w:rsidR="00344AD8" w:rsidRDefault="00344AD8">
      <w:p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Максимальная оценка за номер от трех судей составляет 90 балов.</w:t>
      </w:r>
    </w:p>
    <w:p w:rsidR="00344AD8" w:rsidRDefault="00344AD8">
      <w:p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</w:p>
    <w:p w:rsidR="00344AD8" w:rsidRDefault="00344AD8">
      <w:p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Критерии оценки номера:</w:t>
      </w:r>
    </w:p>
    <w:p w:rsidR="00A90864" w:rsidRDefault="00E05119">
      <w:pPr>
        <w:pStyle w:val="af"/>
        <w:numPr>
          <w:ilvl w:val="0"/>
          <w:numId w:val="8"/>
        </w:numPr>
        <w:tabs>
          <w:tab w:val="left" w:pos="34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Техника исполнения (точность, синхронность, соответствие выбранному стилю, соответствие музыкальной композиции)</w:t>
      </w:r>
    </w:p>
    <w:p w:rsidR="00A90864" w:rsidRDefault="00E05119">
      <w:pPr>
        <w:pStyle w:val="af"/>
        <w:numPr>
          <w:ilvl w:val="0"/>
          <w:numId w:val="8"/>
        </w:numPr>
        <w:tabs>
          <w:tab w:val="left" w:pos="34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Композиция (связки, элементы, фигуры)</w:t>
      </w:r>
    </w:p>
    <w:p w:rsidR="00A90864" w:rsidRDefault="00E05119" w:rsidP="00274AFF">
      <w:pPr>
        <w:pStyle w:val="af"/>
        <w:numPr>
          <w:ilvl w:val="0"/>
          <w:numId w:val="8"/>
        </w:numPr>
        <w:tabs>
          <w:tab w:val="left" w:pos="34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Имидж (костюм, макияж, причёска)</w:t>
      </w:r>
    </w:p>
    <w:p w:rsidR="00431304" w:rsidRDefault="00431304" w:rsidP="00431304">
      <w:p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Присвоение степеней Лауреата и Дипломанта происходит по следующей сумме балов за номер:</w:t>
      </w:r>
    </w:p>
    <w:p w:rsidR="00431304" w:rsidRPr="00344AD8" w:rsidRDefault="00431304" w:rsidP="00344AD8">
      <w:pPr>
        <w:pStyle w:val="af"/>
        <w:numPr>
          <w:ilvl w:val="0"/>
          <w:numId w:val="11"/>
        </w:num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 w:rsidRPr="00344AD8">
        <w:rPr>
          <w:rFonts w:ascii="Arial" w:hAnsi="Arial" w:cs="Arial"/>
          <w:sz w:val="24"/>
          <w:szCs w:val="24"/>
        </w:rPr>
        <w:t>от 75 до 90 ба</w:t>
      </w:r>
      <w:r w:rsidR="009547C8">
        <w:rPr>
          <w:rFonts w:ascii="Arial" w:hAnsi="Arial" w:cs="Arial"/>
          <w:sz w:val="24"/>
          <w:szCs w:val="24"/>
        </w:rPr>
        <w:t>л</w:t>
      </w:r>
      <w:r w:rsidRPr="00344AD8">
        <w:rPr>
          <w:rFonts w:ascii="Arial" w:hAnsi="Arial" w:cs="Arial"/>
          <w:sz w:val="24"/>
          <w:szCs w:val="24"/>
        </w:rPr>
        <w:t xml:space="preserve">лов - Лауреат </w:t>
      </w:r>
      <w:r w:rsidRPr="00344AD8">
        <w:rPr>
          <w:rFonts w:ascii="Arial" w:hAnsi="Arial" w:cs="Arial"/>
          <w:sz w:val="24"/>
          <w:szCs w:val="24"/>
          <w:lang w:val="en-US"/>
        </w:rPr>
        <w:t>I</w:t>
      </w:r>
      <w:r w:rsidRPr="00344AD8">
        <w:rPr>
          <w:rFonts w:ascii="Arial" w:hAnsi="Arial" w:cs="Arial"/>
          <w:sz w:val="24"/>
          <w:szCs w:val="24"/>
        </w:rPr>
        <w:t xml:space="preserve"> степени </w:t>
      </w:r>
    </w:p>
    <w:p w:rsidR="00431304" w:rsidRPr="00344AD8" w:rsidRDefault="00431304" w:rsidP="00344AD8">
      <w:pPr>
        <w:pStyle w:val="af"/>
        <w:numPr>
          <w:ilvl w:val="0"/>
          <w:numId w:val="11"/>
        </w:num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 w:rsidRPr="00344AD8">
        <w:rPr>
          <w:rFonts w:ascii="Arial" w:hAnsi="Arial" w:cs="Arial"/>
          <w:sz w:val="24"/>
          <w:szCs w:val="24"/>
        </w:rPr>
        <w:lastRenderedPageBreak/>
        <w:t>от 59 до 74 ба</w:t>
      </w:r>
      <w:r w:rsidR="009547C8">
        <w:rPr>
          <w:rFonts w:ascii="Arial" w:hAnsi="Arial" w:cs="Arial"/>
          <w:sz w:val="24"/>
          <w:szCs w:val="24"/>
        </w:rPr>
        <w:t>л</w:t>
      </w:r>
      <w:r w:rsidRPr="00344AD8">
        <w:rPr>
          <w:rFonts w:ascii="Arial" w:hAnsi="Arial" w:cs="Arial"/>
          <w:sz w:val="24"/>
          <w:szCs w:val="24"/>
        </w:rPr>
        <w:t xml:space="preserve">лов - Лауреат </w:t>
      </w:r>
      <w:r w:rsidRPr="00344AD8">
        <w:rPr>
          <w:rFonts w:ascii="Arial" w:hAnsi="Arial" w:cs="Arial"/>
          <w:sz w:val="24"/>
          <w:szCs w:val="24"/>
          <w:lang w:val="en-US"/>
        </w:rPr>
        <w:t>II</w:t>
      </w:r>
      <w:r w:rsidRPr="00344AD8">
        <w:rPr>
          <w:rFonts w:ascii="Arial" w:hAnsi="Arial" w:cs="Arial"/>
          <w:sz w:val="24"/>
          <w:szCs w:val="24"/>
        </w:rPr>
        <w:t xml:space="preserve"> степени</w:t>
      </w:r>
    </w:p>
    <w:p w:rsidR="00431304" w:rsidRPr="00344AD8" w:rsidRDefault="00431304" w:rsidP="00344AD8">
      <w:pPr>
        <w:pStyle w:val="af"/>
        <w:numPr>
          <w:ilvl w:val="0"/>
          <w:numId w:val="11"/>
        </w:num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 w:rsidRPr="00344AD8">
        <w:rPr>
          <w:rFonts w:ascii="Arial" w:hAnsi="Arial" w:cs="Arial"/>
          <w:sz w:val="24"/>
          <w:szCs w:val="24"/>
        </w:rPr>
        <w:t>от 43 до 58 ба</w:t>
      </w:r>
      <w:r w:rsidR="009547C8">
        <w:rPr>
          <w:rFonts w:ascii="Arial" w:hAnsi="Arial" w:cs="Arial"/>
          <w:sz w:val="24"/>
          <w:szCs w:val="24"/>
        </w:rPr>
        <w:t>л</w:t>
      </w:r>
      <w:r w:rsidRPr="00344AD8">
        <w:rPr>
          <w:rFonts w:ascii="Arial" w:hAnsi="Arial" w:cs="Arial"/>
          <w:sz w:val="24"/>
          <w:szCs w:val="24"/>
        </w:rPr>
        <w:t xml:space="preserve">лов - Лауреат </w:t>
      </w:r>
      <w:r w:rsidRPr="00344AD8">
        <w:rPr>
          <w:rFonts w:ascii="Arial" w:hAnsi="Arial" w:cs="Arial"/>
          <w:sz w:val="24"/>
          <w:szCs w:val="24"/>
          <w:lang w:val="en-US"/>
        </w:rPr>
        <w:t>III</w:t>
      </w:r>
      <w:r w:rsidRPr="00344AD8">
        <w:rPr>
          <w:rFonts w:ascii="Arial" w:hAnsi="Arial" w:cs="Arial"/>
          <w:sz w:val="24"/>
          <w:szCs w:val="24"/>
        </w:rPr>
        <w:t xml:space="preserve"> степени</w:t>
      </w:r>
    </w:p>
    <w:p w:rsidR="00431304" w:rsidRPr="00344AD8" w:rsidRDefault="00431304" w:rsidP="00344AD8">
      <w:pPr>
        <w:pStyle w:val="af"/>
        <w:numPr>
          <w:ilvl w:val="0"/>
          <w:numId w:val="11"/>
        </w:numPr>
        <w:tabs>
          <w:tab w:val="left" w:pos="3465"/>
        </w:tabs>
        <w:rPr>
          <w:rFonts w:ascii="Arial" w:hAnsi="Arial" w:cs="Arial"/>
          <w:sz w:val="24"/>
          <w:szCs w:val="24"/>
        </w:rPr>
      </w:pPr>
      <w:r w:rsidRPr="00344AD8">
        <w:rPr>
          <w:rFonts w:ascii="Arial" w:hAnsi="Arial" w:cs="Arial"/>
          <w:sz w:val="24"/>
          <w:szCs w:val="24"/>
        </w:rPr>
        <w:t>менее 42 ба</w:t>
      </w:r>
      <w:r w:rsidR="009547C8">
        <w:rPr>
          <w:rFonts w:ascii="Arial" w:hAnsi="Arial" w:cs="Arial"/>
          <w:sz w:val="24"/>
          <w:szCs w:val="24"/>
        </w:rPr>
        <w:t>л</w:t>
      </w:r>
      <w:r w:rsidRPr="00344AD8">
        <w:rPr>
          <w:rFonts w:ascii="Arial" w:hAnsi="Arial" w:cs="Arial"/>
          <w:sz w:val="24"/>
          <w:szCs w:val="24"/>
        </w:rPr>
        <w:t>лов - Дипломант</w:t>
      </w:r>
    </w:p>
    <w:p w:rsidR="00A90864" w:rsidRDefault="00E05119">
      <w:pPr>
        <w:tabs>
          <w:tab w:val="left" w:pos="3390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НАГРАЖДЕНИЕ</w:t>
      </w:r>
    </w:p>
    <w:p w:rsidR="009F5FBE" w:rsidRDefault="00E05119" w:rsidP="009F5F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Победители определяются по каждой номинации и категории.</w:t>
      </w:r>
      <w:r w:rsidR="009F5FBE" w:rsidRPr="009F5FBE">
        <w:rPr>
          <w:rFonts w:ascii="Arial" w:hAnsi="Arial" w:cs="Arial"/>
          <w:sz w:val="24"/>
          <w:szCs w:val="24"/>
        </w:rPr>
        <w:t xml:space="preserve"> </w:t>
      </w:r>
    </w:p>
    <w:p w:rsidR="001D1E89" w:rsidRDefault="001D1E89" w:rsidP="001D1E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Награждение победителей происходит после завершения каждого отделения. </w:t>
      </w:r>
    </w:p>
    <w:p w:rsidR="001D1E89" w:rsidRDefault="001D1E89" w:rsidP="001D1E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Награждение в номинации «ГРАН-ПРИ» происходит после завершения всего фестиваля.</w:t>
      </w:r>
    </w:p>
    <w:p w:rsidR="00A90864" w:rsidRDefault="009F5FBE" w:rsidP="009F5F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Участники, по решению Жюри, могут быть отмечены специальными номинациями. </w:t>
      </w:r>
    </w:p>
    <w:p w:rsidR="001D1E89" w:rsidRDefault="00E05119" w:rsidP="001D1E89">
      <w:pPr>
        <w:pStyle w:val="af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1D1E89">
        <w:rPr>
          <w:rFonts w:ascii="Arial" w:hAnsi="Arial" w:cs="Arial"/>
          <w:sz w:val="24"/>
          <w:szCs w:val="24"/>
        </w:rPr>
        <w:t xml:space="preserve">Все участники фестиваля в независимости от результатов получают </w:t>
      </w:r>
    </w:p>
    <w:p w:rsidR="00A90864" w:rsidRPr="001D1E89" w:rsidRDefault="00E05119" w:rsidP="001D1E89">
      <w:pPr>
        <w:spacing w:after="0"/>
        <w:rPr>
          <w:rFonts w:ascii="Arial" w:hAnsi="Arial" w:cs="Arial"/>
          <w:sz w:val="24"/>
          <w:szCs w:val="24"/>
        </w:rPr>
      </w:pPr>
      <w:r w:rsidRPr="001D1E89">
        <w:rPr>
          <w:rFonts w:ascii="Arial" w:hAnsi="Arial" w:cs="Arial"/>
          <w:sz w:val="24"/>
          <w:szCs w:val="24"/>
        </w:rPr>
        <w:t>«ДИПЛОМ УЧАСТНИКА ФЕСТИВАЛЯ» и «МЕДАЛЬ».</w:t>
      </w:r>
    </w:p>
    <w:p w:rsidR="00592762" w:rsidRDefault="00431304" w:rsidP="00592762">
      <w:pPr>
        <w:pStyle w:val="af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592762">
        <w:rPr>
          <w:rFonts w:ascii="Arial" w:hAnsi="Arial" w:cs="Arial"/>
          <w:sz w:val="24"/>
          <w:szCs w:val="24"/>
        </w:rPr>
        <w:t>Победители получают награды соответствующей категории «</w:t>
      </w:r>
      <w:r w:rsidR="00592762">
        <w:rPr>
          <w:rFonts w:ascii="Arial" w:hAnsi="Arial" w:cs="Arial"/>
          <w:sz w:val="24"/>
          <w:szCs w:val="24"/>
        </w:rPr>
        <w:t>ДИПЛОМ</w:t>
      </w:r>
    </w:p>
    <w:p w:rsidR="00431304" w:rsidRPr="00592762" w:rsidRDefault="00431304" w:rsidP="00592762">
      <w:pPr>
        <w:spacing w:after="0"/>
        <w:rPr>
          <w:rFonts w:ascii="Arial" w:hAnsi="Arial" w:cs="Arial"/>
          <w:sz w:val="24"/>
          <w:szCs w:val="24"/>
        </w:rPr>
      </w:pPr>
      <w:r w:rsidRPr="00592762">
        <w:rPr>
          <w:rFonts w:ascii="Arial" w:hAnsi="Arial" w:cs="Arial"/>
          <w:sz w:val="24"/>
          <w:szCs w:val="24"/>
        </w:rPr>
        <w:t>ЛАУРЕАТА 1,2,3 СТЕПЕНИ» (1 на коллектив), «КУБОК» (1 на коллектив) и подарок (каждому участнику коллектива).</w:t>
      </w:r>
    </w:p>
    <w:p w:rsidR="00592762" w:rsidRDefault="00431304" w:rsidP="00592762">
      <w:pPr>
        <w:pStyle w:val="af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592762">
        <w:rPr>
          <w:rFonts w:ascii="Arial" w:hAnsi="Arial" w:cs="Arial"/>
          <w:sz w:val="24"/>
          <w:szCs w:val="24"/>
        </w:rPr>
        <w:t xml:space="preserve">Участники не занявшие призовые места, награждаются дипломами </w:t>
      </w:r>
    </w:p>
    <w:p w:rsidR="00BB6281" w:rsidRPr="00592762" w:rsidRDefault="00431304" w:rsidP="00592762">
      <w:pPr>
        <w:spacing w:after="0"/>
        <w:rPr>
          <w:rFonts w:ascii="Arial" w:hAnsi="Arial" w:cs="Arial"/>
          <w:sz w:val="24"/>
          <w:szCs w:val="24"/>
        </w:rPr>
      </w:pPr>
      <w:r w:rsidRPr="00592762">
        <w:rPr>
          <w:rFonts w:ascii="Arial" w:hAnsi="Arial" w:cs="Arial"/>
          <w:sz w:val="24"/>
          <w:szCs w:val="24"/>
        </w:rPr>
        <w:t>«ДИПЛОМАНТОВ».</w:t>
      </w:r>
    </w:p>
    <w:p w:rsidR="00592762" w:rsidRDefault="00E05119" w:rsidP="00592762">
      <w:pPr>
        <w:pStyle w:val="af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592762">
        <w:rPr>
          <w:rFonts w:ascii="Arial" w:hAnsi="Arial" w:cs="Arial"/>
          <w:sz w:val="24"/>
          <w:szCs w:val="24"/>
        </w:rPr>
        <w:t xml:space="preserve">Победителям в номинации «Лучшая группа поддержки» вручается </w:t>
      </w:r>
    </w:p>
    <w:p w:rsidR="00A90864" w:rsidRPr="00592762" w:rsidRDefault="00E05119" w:rsidP="00592762">
      <w:pPr>
        <w:spacing w:after="0"/>
        <w:rPr>
          <w:rFonts w:ascii="Arial" w:hAnsi="Arial" w:cs="Arial"/>
          <w:sz w:val="24"/>
          <w:szCs w:val="24"/>
        </w:rPr>
      </w:pPr>
      <w:r w:rsidRPr="00592762">
        <w:rPr>
          <w:rFonts w:ascii="Arial" w:hAnsi="Arial" w:cs="Arial"/>
          <w:sz w:val="24"/>
          <w:szCs w:val="24"/>
        </w:rPr>
        <w:t>«КУБОК», «ДИПЛОМ» и подарок (1 на коллектив).</w:t>
      </w:r>
    </w:p>
    <w:p w:rsidR="001D1E89" w:rsidRPr="001D1E89" w:rsidRDefault="00E05119" w:rsidP="001D1E89">
      <w:pPr>
        <w:pStyle w:val="af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1D1E89">
        <w:rPr>
          <w:rFonts w:ascii="Arial" w:hAnsi="Arial" w:cs="Arial"/>
          <w:sz w:val="24"/>
          <w:szCs w:val="24"/>
        </w:rPr>
        <w:t>Победитель в номинации «ГРАН-ПРИ» получает «ДИПЛОМ ПОБЕДИТЕЛЯ</w:t>
      </w:r>
    </w:p>
    <w:p w:rsidR="001D1E89" w:rsidRPr="001D1E89" w:rsidRDefault="00E05119" w:rsidP="001D1E89">
      <w:pPr>
        <w:spacing w:after="0"/>
        <w:rPr>
          <w:rFonts w:ascii="Arial" w:hAnsi="Arial" w:cs="Arial"/>
          <w:sz w:val="24"/>
          <w:szCs w:val="24"/>
        </w:rPr>
      </w:pPr>
      <w:r w:rsidRPr="001D1E89">
        <w:rPr>
          <w:rFonts w:ascii="Arial" w:hAnsi="Arial" w:cs="Arial"/>
          <w:sz w:val="24"/>
          <w:szCs w:val="24"/>
        </w:rPr>
        <w:t xml:space="preserve">ГРАН-ПРИ» (1 на коллектив), «КУБОК ГРАН-ПРИ» и главный приз, а также </w:t>
      </w:r>
    </w:p>
    <w:p w:rsidR="00A90864" w:rsidRDefault="00E051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«СЕРТИФИКАТ» на право бесплатного участия в </w:t>
      </w:r>
      <w:r w:rsidR="00431304">
        <w:rPr>
          <w:rFonts w:ascii="Arial" w:hAnsi="Arial" w:cs="Arial"/>
          <w:sz w:val="24"/>
          <w:szCs w:val="24"/>
        </w:rPr>
        <w:t xml:space="preserve">одном из </w:t>
      </w:r>
      <w:r>
        <w:rPr>
          <w:rFonts w:ascii="Arial" w:hAnsi="Arial" w:cs="Arial"/>
          <w:sz w:val="24"/>
          <w:szCs w:val="24"/>
        </w:rPr>
        <w:t>следующ</w:t>
      </w:r>
      <w:r w:rsidR="00431304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фестивале</w:t>
      </w:r>
      <w:r w:rsidR="00431304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  <w:lang w:val="en-US"/>
        </w:rPr>
        <w:t>COLOR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FESTIVAL</w:t>
      </w:r>
      <w:r>
        <w:rPr>
          <w:rFonts w:ascii="Arial" w:hAnsi="Arial" w:cs="Arial"/>
          <w:sz w:val="24"/>
          <w:szCs w:val="24"/>
        </w:rPr>
        <w:t xml:space="preserve">» (сертификат даёт право бесплатного участия на 1 номер до 10 участников включительно). </w:t>
      </w:r>
    </w:p>
    <w:p w:rsidR="00592762" w:rsidRDefault="00E05119" w:rsidP="001D1E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Сертификат действителен в течении одного года с момента вручения на одном из фестивалей «COLOR FESTIVAL» где есть соответствующая номинация. </w:t>
      </w:r>
    </w:p>
    <w:p w:rsidR="00F07F02" w:rsidRDefault="00F07F02">
      <w:pPr>
        <w:tabs>
          <w:tab w:val="left" w:pos="346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90864" w:rsidRDefault="00E05119">
      <w:pPr>
        <w:tabs>
          <w:tab w:val="left" w:pos="346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СМИ</w:t>
      </w:r>
    </w:p>
    <w:p w:rsidR="00A90864" w:rsidRDefault="00E05119">
      <w:p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Присутствие на фестивале представителей СМИ допускается по согласовании с организатором. </w:t>
      </w:r>
    </w:p>
    <w:p w:rsidR="00A90864" w:rsidRDefault="00E05119">
      <w:pPr>
        <w:tabs>
          <w:tab w:val="left" w:pos="3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согласования представителям СМИ необходимо направить письмо на электронную почту организатора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kp-concert@mail.ru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07F02" w:rsidRDefault="00F07F02">
      <w:pPr>
        <w:tabs>
          <w:tab w:val="left" w:pos="3465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A90864" w:rsidRDefault="00E05119">
      <w:pPr>
        <w:tabs>
          <w:tab w:val="left" w:pos="3465"/>
        </w:tabs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ФОТО-ВИДЕО СЪЕМКА</w:t>
      </w:r>
    </w:p>
    <w:p w:rsidR="00A90864" w:rsidRDefault="00E051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протяжении всего фестиваля в зале будет производиться профессиональная фото-видео сьёмка выступлений участников. После обработки все отснятые материалы будут размещены на официальных страницах фестиваля </w:t>
      </w:r>
    </w:p>
    <w:p w:rsidR="00A90864" w:rsidRDefault="00E0511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Телеграмм: </w:t>
      </w:r>
      <w:r>
        <w:rPr>
          <w:rFonts w:ascii="Arial" w:hAnsi="Arial" w:cs="Arial"/>
          <w:b/>
          <w:bCs/>
          <w:sz w:val="24"/>
          <w:szCs w:val="24"/>
        </w:rPr>
        <w:t>@dance_color_festival</w:t>
      </w:r>
    </w:p>
    <w:p w:rsidR="00A90864" w:rsidRDefault="00E05119" w:rsidP="0043130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контакте</w:t>
      </w:r>
      <w:r>
        <w:rPr>
          <w:rFonts w:ascii="Arial" w:hAnsi="Arial" w:cs="Arial"/>
          <w:b/>
          <w:bCs/>
          <w:sz w:val="24"/>
          <w:szCs w:val="24"/>
        </w:rPr>
        <w:t>: dancecolorfestival</w:t>
      </w:r>
    </w:p>
    <w:p w:rsidR="00431304" w:rsidRPr="00431304" w:rsidRDefault="0043130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Инстаграмм </w:t>
      </w:r>
      <w:r>
        <w:rPr>
          <w:rFonts w:ascii="Arial" w:hAnsi="Arial" w:cs="Arial"/>
          <w:b/>
          <w:bCs/>
          <w:sz w:val="24"/>
          <w:szCs w:val="24"/>
        </w:rPr>
        <w:t>@dancecolorfestival_</w:t>
      </w:r>
      <w:r>
        <w:rPr>
          <w:rFonts w:ascii="Arial" w:hAnsi="Arial" w:cs="Arial"/>
          <w:b/>
          <w:bCs/>
          <w:sz w:val="24"/>
          <w:szCs w:val="24"/>
          <w:lang w:val="en-US"/>
        </w:rPr>
        <w:t>belarus</w:t>
      </w:r>
    </w:p>
    <w:p w:rsidR="00A90864" w:rsidRDefault="00E05119" w:rsidP="00D44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Фото-видео съёмка фестиваля допускается представителями участников и только собственных номеров. Съёмка номеров других участников ЗАПРЕЩЕНА.</w:t>
      </w:r>
      <w:r w:rsidR="00344A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Организатор оставляет за собой право на использование всех фото-видео материалы с фестиваля, на их размещение в собственных и сторонних ресурсах.</w:t>
      </w:r>
    </w:p>
    <w:p w:rsidR="00A90864" w:rsidRDefault="00E05119">
      <w:pPr>
        <w:tabs>
          <w:tab w:val="left" w:pos="3690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ЗРИТЕЛИ</w:t>
      </w:r>
    </w:p>
    <w:p w:rsidR="00A90864" w:rsidRDefault="00E05119">
      <w:pPr>
        <w:tabs>
          <w:tab w:val="left" w:pos="36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Вход в зрительский зал осуществляется строго по билетам, билетам - браслетам. </w:t>
      </w:r>
    </w:p>
    <w:p w:rsidR="009547C8" w:rsidRDefault="00E05119" w:rsidP="00D44974">
      <w:pPr>
        <w:tabs>
          <w:tab w:val="left" w:pos="36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Сопровождающие (Руководители) Участников в зал запускаются при наличии бейджика-руководителя.</w:t>
      </w:r>
      <w:r w:rsidR="00344AD8">
        <w:rPr>
          <w:rFonts w:ascii="Arial" w:hAnsi="Arial" w:cs="Arial"/>
          <w:sz w:val="24"/>
          <w:szCs w:val="24"/>
        </w:rPr>
        <w:t xml:space="preserve"> </w:t>
      </w:r>
    </w:p>
    <w:p w:rsidR="009F5FBE" w:rsidRDefault="00E05119" w:rsidP="00D44974">
      <w:pPr>
        <w:tabs>
          <w:tab w:val="left" w:pos="36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Допуск за кулисы разрешён только Участникам и сопровождающим (Руководителям).</w:t>
      </w:r>
    </w:p>
    <w:p w:rsidR="00D44974" w:rsidRDefault="00D44974" w:rsidP="00D44974">
      <w:pPr>
        <w:tabs>
          <w:tab w:val="left" w:pos="3690"/>
        </w:tabs>
        <w:spacing w:after="0"/>
        <w:rPr>
          <w:rFonts w:ascii="Arial" w:hAnsi="Arial" w:cs="Arial"/>
          <w:sz w:val="24"/>
          <w:szCs w:val="24"/>
        </w:rPr>
      </w:pPr>
    </w:p>
    <w:p w:rsidR="00A90864" w:rsidRDefault="00E05119">
      <w:pPr>
        <w:tabs>
          <w:tab w:val="left" w:pos="3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Без билета, билета-браслета или бейдж</w:t>
      </w:r>
      <w:r w:rsidR="009547C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-руководителя в зал разрешён вход только: приглашённым гостям и представителям СМИ при наличии гостевого бейджика, при соблюдении схемы-рассадки от организатора.</w:t>
      </w:r>
    </w:p>
    <w:p w:rsidR="00BB6281" w:rsidRDefault="00E05119" w:rsidP="00D44974">
      <w:pPr>
        <w:tabs>
          <w:tab w:val="left" w:pos="3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Стоимость билета составляет </w:t>
      </w:r>
      <w:r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бел.руб </w:t>
      </w:r>
    </w:p>
    <w:p w:rsidR="00A90864" w:rsidRDefault="00E05119">
      <w:pPr>
        <w:tabs>
          <w:tab w:val="left" w:pos="36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билетов:</w:t>
      </w:r>
    </w:p>
    <w:p w:rsidR="00A90864" w:rsidRDefault="00E05119">
      <w:pPr>
        <w:tabs>
          <w:tab w:val="left" w:pos="36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</w:t>
      </w:r>
      <w:r w:rsidR="009547C8">
        <w:rPr>
          <w:rFonts w:ascii="Arial" w:hAnsi="Arial" w:cs="Arial"/>
          <w:b/>
          <w:sz w:val="24"/>
          <w:szCs w:val="24"/>
        </w:rPr>
        <w:t>18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100DC">
        <w:rPr>
          <w:rFonts w:ascii="Arial" w:hAnsi="Arial" w:cs="Arial"/>
          <w:b/>
          <w:sz w:val="24"/>
          <w:szCs w:val="24"/>
        </w:rPr>
        <w:t>апрел</w:t>
      </w:r>
      <w:r>
        <w:rPr>
          <w:rFonts w:ascii="Arial" w:hAnsi="Arial" w:cs="Arial"/>
          <w:b/>
          <w:sz w:val="24"/>
          <w:szCs w:val="24"/>
        </w:rPr>
        <w:t>я 202</w:t>
      </w:r>
      <w:r w:rsidR="009100DC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по </w:t>
      </w:r>
      <w:r w:rsidR="00462466">
        <w:rPr>
          <w:rFonts w:ascii="Arial" w:hAnsi="Arial" w:cs="Arial"/>
          <w:b/>
          <w:sz w:val="24"/>
          <w:szCs w:val="24"/>
        </w:rPr>
        <w:t>26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62466">
        <w:rPr>
          <w:rFonts w:ascii="Arial" w:hAnsi="Arial" w:cs="Arial"/>
          <w:b/>
          <w:sz w:val="24"/>
          <w:szCs w:val="24"/>
        </w:rPr>
        <w:t>апрел</w:t>
      </w:r>
      <w:r>
        <w:rPr>
          <w:rFonts w:ascii="Arial" w:hAnsi="Arial" w:cs="Arial"/>
          <w:b/>
          <w:sz w:val="24"/>
          <w:szCs w:val="24"/>
        </w:rPr>
        <w:t>я 202</w:t>
      </w:r>
      <w:r w:rsidR="00462466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. включительно будет доступно онлайн бронирование билетов у </w:t>
      </w:r>
      <w:r w:rsidR="009547C8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>рга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низатора для команд </w:t>
      </w:r>
      <w:r w:rsidR="002F31AC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частников.</w:t>
      </w:r>
    </w:p>
    <w:p w:rsidR="00A90864" w:rsidRDefault="00462466">
      <w:pPr>
        <w:tabs>
          <w:tab w:val="left" w:pos="36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</w:t>
      </w:r>
      <w:r w:rsidR="00E0511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апреля</w:t>
      </w:r>
      <w:r w:rsidR="00E05119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4</w:t>
      </w:r>
      <w:r w:rsidR="00E05119">
        <w:rPr>
          <w:rFonts w:ascii="Arial" w:hAnsi="Arial" w:cs="Arial"/>
          <w:b/>
          <w:sz w:val="24"/>
          <w:szCs w:val="24"/>
        </w:rPr>
        <w:t>г</w:t>
      </w:r>
      <w:r w:rsidR="00E05119">
        <w:rPr>
          <w:rFonts w:ascii="Arial" w:hAnsi="Arial" w:cs="Arial"/>
          <w:sz w:val="24"/>
          <w:szCs w:val="24"/>
        </w:rPr>
        <w:t xml:space="preserve">. билеты будут реализовываться непосредственно в кассе площадки </w:t>
      </w:r>
      <w:r w:rsidR="00E05119">
        <w:rPr>
          <w:rFonts w:ascii="Arial" w:hAnsi="Arial" w:cs="Arial"/>
          <w:b/>
          <w:sz w:val="24"/>
          <w:szCs w:val="24"/>
        </w:rPr>
        <w:t>ГЦК</w:t>
      </w:r>
      <w:r w:rsidR="00E05119">
        <w:rPr>
          <w:rFonts w:ascii="Arial" w:hAnsi="Arial" w:cs="Arial"/>
          <w:sz w:val="24"/>
          <w:szCs w:val="24"/>
        </w:rPr>
        <w:t xml:space="preserve"> (</w:t>
      </w:r>
      <w:r w:rsidR="00E05119">
        <w:rPr>
          <w:rFonts w:ascii="Arial" w:hAnsi="Arial" w:cs="Arial"/>
          <w:b/>
          <w:sz w:val="24"/>
          <w:szCs w:val="24"/>
        </w:rPr>
        <w:t>г. Гомель, ул. Ирининская-16</w:t>
      </w:r>
      <w:r w:rsidR="00E05119">
        <w:rPr>
          <w:rFonts w:ascii="Arial" w:hAnsi="Arial" w:cs="Arial"/>
          <w:sz w:val="24"/>
          <w:szCs w:val="24"/>
        </w:rPr>
        <w:t>)</w:t>
      </w:r>
    </w:p>
    <w:p w:rsidR="001D1E89" w:rsidRDefault="001D1E89">
      <w:pPr>
        <w:tabs>
          <w:tab w:val="left" w:pos="3690"/>
        </w:tabs>
        <w:spacing w:after="0"/>
        <w:rPr>
          <w:rFonts w:ascii="Arial" w:hAnsi="Arial" w:cs="Arial"/>
          <w:sz w:val="24"/>
          <w:szCs w:val="24"/>
        </w:rPr>
      </w:pPr>
    </w:p>
    <w:p w:rsidR="00A90864" w:rsidRDefault="00E05119">
      <w:pPr>
        <w:tabs>
          <w:tab w:val="left" w:pos="36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Возврат денежных средств за </w:t>
      </w:r>
      <w:r w:rsidR="00F07F02">
        <w:rPr>
          <w:rFonts w:ascii="Arial" w:hAnsi="Arial" w:cs="Arial"/>
          <w:sz w:val="24"/>
          <w:szCs w:val="24"/>
        </w:rPr>
        <w:t xml:space="preserve">взносы на участие и </w:t>
      </w:r>
      <w:r>
        <w:rPr>
          <w:rFonts w:ascii="Arial" w:hAnsi="Arial" w:cs="Arial"/>
          <w:sz w:val="24"/>
          <w:szCs w:val="24"/>
        </w:rPr>
        <w:t xml:space="preserve">билеты, производится только при отмене фестиваля по вине организатора. При переносе даты мероприятия </w:t>
      </w:r>
      <w:r w:rsidR="00327D31">
        <w:rPr>
          <w:rFonts w:ascii="Arial" w:hAnsi="Arial" w:cs="Arial"/>
          <w:sz w:val="24"/>
          <w:szCs w:val="24"/>
        </w:rPr>
        <w:t xml:space="preserve">не по вине Организатора </w:t>
      </w:r>
      <w:r>
        <w:rPr>
          <w:rFonts w:ascii="Arial" w:hAnsi="Arial" w:cs="Arial"/>
          <w:sz w:val="24"/>
          <w:szCs w:val="24"/>
        </w:rPr>
        <w:t>билеты остаются действительными на новые даты.</w:t>
      </w:r>
    </w:p>
    <w:p w:rsidR="00D44974" w:rsidRDefault="00D44974">
      <w:pPr>
        <w:tabs>
          <w:tab w:val="left" w:pos="313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90864" w:rsidRDefault="00E05119">
      <w:pPr>
        <w:tabs>
          <w:tab w:val="left" w:pos="313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ЗАКЛЮЧЕНИЕ</w:t>
      </w:r>
    </w:p>
    <w:p w:rsidR="00A90864" w:rsidRDefault="00E05119" w:rsidP="00344AD8">
      <w:pPr>
        <w:tabs>
          <w:tab w:val="left" w:pos="313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="00462466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законом РБ данное положение является публичной офертой.</w:t>
      </w:r>
      <w:r>
        <w:rPr>
          <w:rFonts w:ascii="Arial" w:hAnsi="Arial" w:cs="Arial"/>
          <w:sz w:val="24"/>
          <w:szCs w:val="24"/>
        </w:rPr>
        <w:tab/>
      </w:r>
    </w:p>
    <w:p w:rsidR="00344AD8" w:rsidRDefault="00344AD8">
      <w:pPr>
        <w:spacing w:after="0"/>
        <w:rPr>
          <w:rFonts w:ascii="Arial" w:hAnsi="Arial" w:cs="Arial"/>
          <w:sz w:val="24"/>
          <w:szCs w:val="24"/>
        </w:rPr>
      </w:pPr>
    </w:p>
    <w:p w:rsidR="009547C8" w:rsidRPr="009547C8" w:rsidRDefault="009547C8" w:rsidP="009547C8">
      <w:pPr>
        <w:pStyle w:val="af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9547C8">
        <w:rPr>
          <w:rFonts w:ascii="Arial" w:hAnsi="Arial" w:cs="Arial"/>
          <w:sz w:val="24"/>
          <w:szCs w:val="24"/>
        </w:rPr>
        <w:t xml:space="preserve">Организатор: </w:t>
      </w:r>
    </w:p>
    <w:p w:rsidR="009547C8" w:rsidRDefault="009547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ГУ «Городской центр культуры»</w:t>
      </w:r>
    </w:p>
    <w:p w:rsidR="009547C8" w:rsidRDefault="009547C8">
      <w:pPr>
        <w:spacing w:after="0"/>
        <w:rPr>
          <w:rFonts w:ascii="Arial" w:hAnsi="Arial" w:cs="Arial"/>
          <w:sz w:val="24"/>
          <w:szCs w:val="24"/>
        </w:rPr>
      </w:pPr>
    </w:p>
    <w:p w:rsidR="009547C8" w:rsidRDefault="009547C8">
      <w:pPr>
        <w:spacing w:after="0"/>
        <w:rPr>
          <w:rFonts w:ascii="Arial" w:hAnsi="Arial" w:cs="Arial"/>
          <w:sz w:val="24"/>
          <w:szCs w:val="24"/>
        </w:rPr>
      </w:pPr>
    </w:p>
    <w:p w:rsidR="009547C8" w:rsidRPr="009547C8" w:rsidRDefault="009547C8" w:rsidP="009547C8">
      <w:pPr>
        <w:pStyle w:val="af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9547C8">
        <w:rPr>
          <w:rFonts w:ascii="Arial" w:hAnsi="Arial" w:cs="Arial"/>
          <w:sz w:val="24"/>
          <w:szCs w:val="24"/>
        </w:rPr>
        <w:t xml:space="preserve">Соорганизатор: </w:t>
      </w:r>
    </w:p>
    <w:p w:rsidR="00A90864" w:rsidRPr="009547C8" w:rsidRDefault="00E05119" w:rsidP="00954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3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ООО «Комфорт-Премиум» </w:t>
      </w:r>
      <w:r>
        <w:rPr>
          <w:rFonts w:ascii="Arial" w:hAnsi="Arial" w:cs="Arial"/>
          <w:sz w:val="24"/>
          <w:szCs w:val="24"/>
        </w:rPr>
        <w:tab/>
      </w:r>
      <w:r w:rsidR="009547C8">
        <w:rPr>
          <w:rFonts w:ascii="Arial" w:hAnsi="Arial" w:cs="Arial"/>
          <w:sz w:val="24"/>
          <w:szCs w:val="24"/>
        </w:rPr>
        <w:tab/>
        <w:t>А.М.Назаренко</w:t>
      </w:r>
    </w:p>
    <w:sectPr w:rsidR="00A90864" w:rsidRPr="009547C8" w:rsidSect="00EA15F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850" w:bottom="993" w:left="1701" w:header="283" w:footer="403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F9A" w:rsidRDefault="00756F9A">
      <w:pPr>
        <w:spacing w:after="0" w:line="240" w:lineRule="auto"/>
      </w:pPr>
      <w:r>
        <w:separator/>
      </w:r>
    </w:p>
  </w:endnote>
  <w:endnote w:type="continuationSeparator" w:id="0">
    <w:p w:rsidR="00756F9A" w:rsidRDefault="0075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702999"/>
      <w:docPartObj>
        <w:docPartGallery w:val="Page Numbers (Top of Page)"/>
        <w:docPartUnique/>
      </w:docPartObj>
    </w:sdtPr>
    <w:sdtEndPr/>
    <w:sdtContent>
      <w:p w:rsidR="00A90864" w:rsidRDefault="00E05119">
        <w:pPr>
          <w:pStyle w:val="ad"/>
          <w:jc w:val="right"/>
        </w:pPr>
        <w:r>
          <w:t xml:space="preserve">Страница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F63CE">
          <w:rPr>
            <w:b/>
            <w:bCs/>
            <w:noProof/>
            <w:sz w:val="24"/>
            <w:szCs w:val="24"/>
          </w:rPr>
          <w:t>8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F63CE">
          <w:rPr>
            <w:b/>
            <w:bCs/>
            <w:noProof/>
            <w:sz w:val="24"/>
            <w:szCs w:val="24"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90864" w:rsidRDefault="00A90864">
    <w:pPr>
      <w:pStyle w:val="ad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64" w:rsidRDefault="00E05119">
    <w:pPr>
      <w:pStyle w:val="ad"/>
      <w:jc w:val="center"/>
      <w:rPr>
        <w:b/>
      </w:rPr>
    </w:pPr>
    <w:r>
      <w:rPr>
        <w:b/>
      </w:rPr>
      <w:t>РБ, г. Гомель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F9A" w:rsidRDefault="00756F9A">
      <w:pPr>
        <w:spacing w:after="0" w:line="240" w:lineRule="auto"/>
      </w:pPr>
      <w:r>
        <w:separator/>
      </w:r>
    </w:p>
  </w:footnote>
  <w:footnote w:type="continuationSeparator" w:id="0">
    <w:p w:rsidR="00756F9A" w:rsidRDefault="00756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64" w:rsidRDefault="00E05119">
    <w:pPr>
      <w:pStyle w:val="ac"/>
      <w:pBdr>
        <w:bottom w:val="thickThinSmallGap" w:sz="24" w:space="1" w:color="622423"/>
      </w:pBdr>
      <w:jc w:val="center"/>
      <w:rPr>
        <w:rFonts w:ascii="Arial" w:eastAsiaTheme="majorEastAsia" w:hAnsi="Arial" w:cs="Arial"/>
        <w:sz w:val="24"/>
        <w:szCs w:val="24"/>
      </w:rPr>
    </w:pPr>
    <w:r>
      <w:rPr>
        <w:rFonts w:ascii="Arial" w:eastAsiaTheme="majorEastAsia" w:hAnsi="Arial" w:cs="Arial"/>
        <w:sz w:val="24"/>
        <w:szCs w:val="24"/>
      </w:rPr>
      <w:t>ООО «Комфорт-Премиум»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64" w:rsidRDefault="00E05119">
    <w:pPr>
      <w:pStyle w:val="ac"/>
      <w:pBdr>
        <w:bottom w:val="thickThinSmallGap" w:sz="24" w:space="1" w:color="622423"/>
      </w:pBdr>
      <w:jc w:val="center"/>
      <w:rPr>
        <w:rFonts w:ascii="Arial" w:eastAsiaTheme="majorEastAsia" w:hAnsi="Arial" w:cs="Arial"/>
        <w:sz w:val="24"/>
        <w:szCs w:val="24"/>
      </w:rPr>
    </w:pPr>
    <w:r>
      <w:rPr>
        <w:rFonts w:ascii="Arial" w:eastAsiaTheme="majorEastAsia" w:hAnsi="Arial" w:cs="Arial"/>
        <w:sz w:val="24"/>
        <w:szCs w:val="24"/>
      </w:rPr>
      <w:t>ООО «Комфорт-Премиум»</w:t>
    </w:r>
  </w:p>
  <w:p w:rsidR="00A90864" w:rsidRDefault="00A9086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0AD2"/>
    <w:multiLevelType w:val="multilevel"/>
    <w:tmpl w:val="B3EE39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995779"/>
    <w:multiLevelType w:val="hybridMultilevel"/>
    <w:tmpl w:val="E530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A38D0"/>
    <w:multiLevelType w:val="multilevel"/>
    <w:tmpl w:val="88EC50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lang w:val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394FB5"/>
    <w:multiLevelType w:val="hybridMultilevel"/>
    <w:tmpl w:val="4A8C3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F130A"/>
    <w:multiLevelType w:val="multilevel"/>
    <w:tmpl w:val="17405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7D197B"/>
    <w:multiLevelType w:val="multilevel"/>
    <w:tmpl w:val="8EFCED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395285"/>
    <w:multiLevelType w:val="hybridMultilevel"/>
    <w:tmpl w:val="5EEE3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92E76"/>
    <w:multiLevelType w:val="multilevel"/>
    <w:tmpl w:val="1DE2C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1E27A6"/>
    <w:multiLevelType w:val="multilevel"/>
    <w:tmpl w:val="AC282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8343462"/>
    <w:multiLevelType w:val="multilevel"/>
    <w:tmpl w:val="B6600A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F1F2BF1"/>
    <w:multiLevelType w:val="hybridMultilevel"/>
    <w:tmpl w:val="AF9A1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120EE"/>
    <w:multiLevelType w:val="multilevel"/>
    <w:tmpl w:val="FCC0F5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E0D70ED"/>
    <w:multiLevelType w:val="multilevel"/>
    <w:tmpl w:val="28BE7D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2830282"/>
    <w:multiLevelType w:val="hybridMultilevel"/>
    <w:tmpl w:val="2C5C4004"/>
    <w:lvl w:ilvl="0" w:tplc="2940E1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165CE"/>
    <w:multiLevelType w:val="multilevel"/>
    <w:tmpl w:val="96C2F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4"/>
  </w:num>
  <w:num w:numId="9">
    <w:abstractNumId w:val="11"/>
  </w:num>
  <w:num w:numId="10">
    <w:abstractNumId w:val="9"/>
  </w:num>
  <w:num w:numId="11">
    <w:abstractNumId w:val="3"/>
  </w:num>
  <w:num w:numId="12">
    <w:abstractNumId w:val="10"/>
  </w:num>
  <w:num w:numId="13">
    <w:abstractNumId w:val="1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864"/>
    <w:rsid w:val="00062B91"/>
    <w:rsid w:val="000F63CE"/>
    <w:rsid w:val="001D1E89"/>
    <w:rsid w:val="00237DA2"/>
    <w:rsid w:val="00274AFF"/>
    <w:rsid w:val="002F31AC"/>
    <w:rsid w:val="00302CBF"/>
    <w:rsid w:val="0031264A"/>
    <w:rsid w:val="0032147A"/>
    <w:rsid w:val="00327D31"/>
    <w:rsid w:val="00332B58"/>
    <w:rsid w:val="00344AD8"/>
    <w:rsid w:val="00386384"/>
    <w:rsid w:val="00431304"/>
    <w:rsid w:val="00462466"/>
    <w:rsid w:val="00483A51"/>
    <w:rsid w:val="00496142"/>
    <w:rsid w:val="00523C63"/>
    <w:rsid w:val="00592762"/>
    <w:rsid w:val="005F7DBE"/>
    <w:rsid w:val="00655281"/>
    <w:rsid w:val="006D0DCF"/>
    <w:rsid w:val="00756F9A"/>
    <w:rsid w:val="008C6D93"/>
    <w:rsid w:val="008D6468"/>
    <w:rsid w:val="008F0788"/>
    <w:rsid w:val="00905826"/>
    <w:rsid w:val="009062BB"/>
    <w:rsid w:val="00907496"/>
    <w:rsid w:val="009100DC"/>
    <w:rsid w:val="009547C8"/>
    <w:rsid w:val="009F5FBE"/>
    <w:rsid w:val="00A17016"/>
    <w:rsid w:val="00A90864"/>
    <w:rsid w:val="00B5514B"/>
    <w:rsid w:val="00BB6281"/>
    <w:rsid w:val="00BC7AFF"/>
    <w:rsid w:val="00C2044C"/>
    <w:rsid w:val="00C2642E"/>
    <w:rsid w:val="00D44974"/>
    <w:rsid w:val="00E05119"/>
    <w:rsid w:val="00E51A6D"/>
    <w:rsid w:val="00E8788F"/>
    <w:rsid w:val="00EA15F1"/>
    <w:rsid w:val="00F07F02"/>
    <w:rsid w:val="00F52C31"/>
    <w:rsid w:val="00FB5F0D"/>
    <w:rsid w:val="00FD05E6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BC166-2140-4991-9B02-25FD827E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F2"/>
    <w:pPr>
      <w:suppressAutoHyphens/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860B2"/>
  </w:style>
  <w:style w:type="character" w:customStyle="1" w:styleId="a4">
    <w:name w:val="Нижний колонтитул Знак"/>
    <w:basedOn w:val="a0"/>
    <w:uiPriority w:val="99"/>
    <w:qFormat/>
    <w:rsid w:val="007860B2"/>
  </w:style>
  <w:style w:type="character" w:customStyle="1" w:styleId="a5">
    <w:name w:val="Текст выноски Знак"/>
    <w:basedOn w:val="a0"/>
    <w:uiPriority w:val="99"/>
    <w:semiHidden/>
    <w:qFormat/>
    <w:rsid w:val="007860B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B9299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rial" w:hAnsi="Arial" w:cs="Symbo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Arial" w:hAnsi="Arial" w:cs="Symbol"/>
      <w:b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Arial" w:hAnsi="Arial" w:cs="Symbol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Arial" w:hAnsi="Arial" w:cs="Symbol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Arial" w:hAnsi="Arial" w:cs="Symbol"/>
      <w:sz w:val="24"/>
      <w:lang w:val="ru-RU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 w:cs="Symbol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Arial" w:hAnsi="Arial" w:cs="Symbol"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ascii="Arial" w:hAnsi="Arial" w:cs="Arial"/>
      <w:b/>
      <w:bCs/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Колонтитул"/>
    <w:basedOn w:val="a"/>
    <w:qFormat/>
  </w:style>
  <w:style w:type="paragraph" w:styleId="ac">
    <w:name w:val="header"/>
    <w:basedOn w:val="a"/>
    <w:uiPriority w:val="99"/>
    <w:unhideWhenUsed/>
    <w:rsid w:val="007860B2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7860B2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7860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B6FF6"/>
    <w:pPr>
      <w:ind w:left="720"/>
      <w:contextualSpacing/>
    </w:pPr>
  </w:style>
  <w:style w:type="table" w:styleId="af0">
    <w:name w:val="Table Grid"/>
    <w:basedOn w:val="a1"/>
    <w:uiPriority w:val="59"/>
    <w:rsid w:val="007A3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D2958-8BB2-45C5-B0FA-491A2419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1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«СТРОЙ ИНЖЕНЕРИНГ»</vt:lpstr>
    </vt:vector>
  </TitlesOfParts>
  <Company/>
  <LinksUpToDate>false</LinksUpToDate>
  <CharactersWithSpaces>14345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«СТРОЙ ИНЖЕНЕРИНГ»</dc:title>
  <dc:subject/>
  <dc:creator>Андрей</dc:creator>
  <dc:description/>
  <cp:lastModifiedBy>Пользователь Windows</cp:lastModifiedBy>
  <cp:revision>143</cp:revision>
  <cp:lastPrinted>2023-02-06T14:04:00Z</cp:lastPrinted>
  <dcterms:created xsi:type="dcterms:W3CDTF">2016-03-05T17:26:00Z</dcterms:created>
  <dcterms:modified xsi:type="dcterms:W3CDTF">2024-03-01T05:42:00Z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