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9DB98">
      <w:pPr>
        <w:tabs>
          <w:tab w:val="left" w:pos="270"/>
          <w:tab w:val="left" w:pos="597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УТВЕРЖДАЮ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СОГЛАСОВАНО:</w:t>
      </w:r>
    </w:p>
    <w:p w14:paraId="5AE389D2">
      <w:pPr>
        <w:tabs>
          <w:tab w:val="left" w:pos="270"/>
          <w:tab w:val="left" w:pos="597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ГУ «Городской центр культуры»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Генеральный директор</w:t>
      </w:r>
    </w:p>
    <w:p w14:paraId="6DEE0A8A">
      <w:pPr>
        <w:tabs>
          <w:tab w:val="left" w:pos="7545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                                             ООО «Комфорт-Премиум» </w:t>
      </w:r>
    </w:p>
    <w:p w14:paraId="3F34DF3D">
      <w:pPr>
        <w:tabs>
          <w:tab w:val="left" w:pos="7545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                                             Назаренко А.М.</w:t>
      </w:r>
    </w:p>
    <w:p w14:paraId="6E6FDAE5">
      <w:pPr>
        <w:tabs>
          <w:tab w:val="left" w:pos="7545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____/ _____________ 20____ г.                                             ____/ _____________ 20____ г.</w:t>
      </w:r>
    </w:p>
    <w:p w14:paraId="50E7AF4C">
      <w:pPr>
        <w:tabs>
          <w:tab w:val="left" w:pos="603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 М.П.                                           ____________________ М.П.</w:t>
      </w:r>
    </w:p>
    <w:p w14:paraId="3ED85639">
      <w:pPr>
        <w:tabs>
          <w:tab w:val="left" w:pos="7545"/>
        </w:tabs>
        <w:spacing w:after="0" w:line="360" w:lineRule="auto"/>
        <w:jc w:val="center"/>
        <w:rPr>
          <w:rFonts w:ascii="Arial" w:hAnsi="Arial" w:cs="Arial"/>
          <w:sz w:val="20"/>
        </w:rPr>
      </w:pPr>
    </w:p>
    <w:p w14:paraId="78A51278">
      <w:pPr>
        <w:tabs>
          <w:tab w:val="left" w:pos="7545"/>
        </w:tabs>
        <w:spacing w:after="0" w:line="360" w:lineRule="auto"/>
        <w:jc w:val="center"/>
        <w:rPr>
          <w:rFonts w:ascii="Arial" w:hAnsi="Arial" w:cs="Arial"/>
          <w:sz w:val="20"/>
        </w:rPr>
      </w:pPr>
    </w:p>
    <w:p w14:paraId="1B84B2E7">
      <w:pPr>
        <w:tabs>
          <w:tab w:val="left" w:pos="7545"/>
        </w:tabs>
        <w:spacing w:after="0" w:line="360" w:lineRule="auto"/>
        <w:jc w:val="center"/>
        <w:rPr>
          <w:rFonts w:ascii="Arial" w:hAnsi="Arial" w:cs="Arial"/>
          <w:sz w:val="20"/>
        </w:rPr>
      </w:pPr>
    </w:p>
    <w:p w14:paraId="594DEB41">
      <w:pPr>
        <w:tabs>
          <w:tab w:val="left" w:pos="7545"/>
        </w:tabs>
        <w:spacing w:after="0" w:line="360" w:lineRule="auto"/>
        <w:jc w:val="center"/>
        <w:rPr>
          <w:rFonts w:ascii="Arial" w:hAnsi="Arial" w:cs="Arial"/>
          <w:sz w:val="20"/>
        </w:rPr>
      </w:pPr>
    </w:p>
    <w:p w14:paraId="0FD6F667">
      <w:pPr>
        <w:tabs>
          <w:tab w:val="left" w:pos="7545"/>
        </w:tabs>
        <w:spacing w:after="0" w:line="360" w:lineRule="auto"/>
        <w:jc w:val="center"/>
        <w:rPr>
          <w:rFonts w:ascii="Arial" w:hAnsi="Arial" w:cs="Arial"/>
          <w:sz w:val="20"/>
        </w:rPr>
      </w:pPr>
    </w:p>
    <w:p w14:paraId="62A3CC30">
      <w:pPr>
        <w:spacing w:after="0" w:line="240" w:lineRule="auto"/>
        <w:jc w:val="center"/>
        <w:rPr>
          <w:rFonts w:ascii="Arial" w:hAnsi="Arial" w:cs="Arial"/>
          <w:sz w:val="96"/>
        </w:rPr>
      </w:pPr>
      <w:r>
        <w:rPr>
          <w:rFonts w:ascii="Arial" w:hAnsi="Arial" w:cs="Arial"/>
          <w:sz w:val="96"/>
        </w:rPr>
        <w:t>ПОЛОЖЕНИЕ</w:t>
      </w:r>
    </w:p>
    <w:p w14:paraId="4E66818C">
      <w:pPr>
        <w:spacing w:after="0" w:line="240" w:lineRule="auto"/>
        <w:jc w:val="center"/>
        <w:rPr>
          <w:rFonts w:ascii="Arial" w:hAnsi="Arial" w:cs="Arial"/>
          <w:sz w:val="36"/>
        </w:rPr>
      </w:pPr>
    </w:p>
    <w:p w14:paraId="77F5CBE2">
      <w:pPr>
        <w:spacing w:after="0" w:line="240" w:lineRule="auto"/>
        <w:jc w:val="center"/>
        <w:rPr>
          <w:rFonts w:ascii="Arial" w:hAnsi="Arial" w:cs="Arial"/>
          <w:color w:val="191E23"/>
          <w:sz w:val="40"/>
          <w:szCs w:val="40"/>
          <w:highlight w:val="white"/>
        </w:rPr>
      </w:pPr>
      <w:r>
        <w:rPr>
          <w:rFonts w:ascii="Arial" w:hAnsi="Arial" w:cs="Arial"/>
          <w:color w:val="191E23"/>
          <w:sz w:val="40"/>
          <w:szCs w:val="40"/>
          <w:shd w:val="clear" w:color="auto" w:fill="FFFFFF"/>
        </w:rPr>
        <w:t>ОТКРЫТОГО ФЕСТИВАЛЯ-КОНКУРСА</w:t>
      </w:r>
    </w:p>
    <w:p w14:paraId="7EA66499">
      <w:pPr>
        <w:spacing w:after="0" w:line="240" w:lineRule="auto"/>
        <w:jc w:val="center"/>
        <w:rPr>
          <w:rFonts w:ascii="Arial" w:hAnsi="Arial" w:cs="Arial"/>
          <w:color w:val="191E23"/>
          <w:sz w:val="40"/>
          <w:szCs w:val="40"/>
          <w:highlight w:val="white"/>
        </w:rPr>
      </w:pPr>
      <w:r>
        <w:rPr>
          <w:rFonts w:ascii="Arial" w:hAnsi="Arial" w:cs="Arial"/>
          <w:color w:val="191E23"/>
          <w:sz w:val="40"/>
          <w:szCs w:val="40"/>
          <w:shd w:val="clear" w:color="auto" w:fill="FFFFFF"/>
        </w:rPr>
        <w:t>ХОРЕОГРАФИЧЕСКОГО ИСКУССТВА</w:t>
      </w:r>
    </w:p>
    <w:p w14:paraId="2A0F8ACA">
      <w:pPr>
        <w:spacing w:after="0" w:line="240" w:lineRule="auto"/>
        <w:jc w:val="center"/>
        <w:rPr>
          <w:rFonts w:ascii="Arial" w:hAnsi="Arial" w:cs="Arial"/>
          <w:color w:val="191E23"/>
          <w:sz w:val="40"/>
          <w:szCs w:val="40"/>
          <w:highlight w:val="white"/>
        </w:rPr>
      </w:pPr>
    </w:p>
    <w:p w14:paraId="6B7A4255">
      <w:pPr>
        <w:spacing w:after="0" w:line="240" w:lineRule="auto"/>
        <w:jc w:val="center"/>
        <w:rPr>
          <w:rFonts w:ascii="Arial" w:hAnsi="Arial" w:cs="Arial"/>
          <w:color w:val="191E23"/>
          <w:sz w:val="28"/>
          <w:szCs w:val="32"/>
          <w:highlight w:val="white"/>
        </w:rPr>
      </w:pPr>
    </w:p>
    <w:p w14:paraId="3579630D">
      <w:pPr>
        <w:spacing w:after="0" w:line="240" w:lineRule="auto"/>
        <w:jc w:val="center"/>
        <w:rPr>
          <w:rFonts w:ascii="Arial" w:hAnsi="Arial" w:cs="Arial"/>
          <w:b/>
          <w:i/>
          <w:color w:val="191E23"/>
          <w:sz w:val="56"/>
          <w:shd w:val="clear" w:color="auto" w:fill="FFFFFF"/>
        </w:rPr>
      </w:pPr>
      <w:r>
        <w:rPr>
          <w:rFonts w:ascii="Arial" w:hAnsi="Arial" w:cs="Arial"/>
          <w:b/>
          <w:i/>
          <w:color w:val="191E23"/>
          <w:sz w:val="56"/>
          <w:shd w:val="clear" w:color="auto" w:fill="FFFFFF"/>
        </w:rPr>
        <w:t>«</w:t>
      </w:r>
      <w:r>
        <w:rPr>
          <w:rFonts w:ascii="Arial" w:hAnsi="Arial" w:cs="Arial"/>
          <w:b/>
          <w:i/>
          <w:color w:val="191E23"/>
          <w:sz w:val="56"/>
          <w:shd w:val="clear" w:color="auto" w:fill="FFFFFF"/>
          <w:lang w:val="en-US"/>
        </w:rPr>
        <w:t>DANCE</w:t>
      </w:r>
      <w:r>
        <w:rPr>
          <w:rFonts w:ascii="Arial" w:hAnsi="Arial" w:cs="Arial"/>
          <w:b/>
          <w:i/>
          <w:color w:val="191E23"/>
          <w:sz w:val="56"/>
          <w:shd w:val="clear" w:color="auto" w:fill="FFFFFF"/>
        </w:rPr>
        <w:t xml:space="preserve"> </w:t>
      </w:r>
      <w:r>
        <w:rPr>
          <w:rFonts w:ascii="Arial" w:hAnsi="Arial" w:cs="Arial"/>
          <w:b/>
          <w:i/>
          <w:color w:val="191E23"/>
          <w:sz w:val="56"/>
          <w:shd w:val="clear" w:color="auto" w:fill="FFFFFF"/>
          <w:lang w:val="en-US"/>
        </w:rPr>
        <w:t>COLOR</w:t>
      </w:r>
      <w:r>
        <w:rPr>
          <w:rFonts w:ascii="Arial" w:hAnsi="Arial" w:cs="Arial"/>
          <w:b/>
          <w:i/>
          <w:color w:val="191E23"/>
          <w:sz w:val="56"/>
          <w:shd w:val="clear" w:color="auto" w:fill="FFFFFF"/>
        </w:rPr>
        <w:t xml:space="preserve"> </w:t>
      </w:r>
      <w:r>
        <w:rPr>
          <w:rFonts w:ascii="Arial" w:hAnsi="Arial" w:cs="Arial"/>
          <w:b/>
          <w:i/>
          <w:color w:val="191E23"/>
          <w:sz w:val="56"/>
          <w:shd w:val="clear" w:color="auto" w:fill="FFFFFF"/>
          <w:lang w:val="en-US"/>
        </w:rPr>
        <w:t>FESTIVAL</w:t>
      </w:r>
      <w:r>
        <w:rPr>
          <w:rFonts w:ascii="Arial" w:hAnsi="Arial" w:cs="Arial"/>
          <w:b/>
          <w:i/>
          <w:color w:val="191E23"/>
          <w:sz w:val="56"/>
          <w:shd w:val="clear" w:color="auto" w:fill="FFFFFF"/>
        </w:rPr>
        <w:t>»</w:t>
      </w:r>
    </w:p>
    <w:p w14:paraId="052CD52C">
      <w:pPr>
        <w:spacing w:after="0" w:line="240" w:lineRule="auto"/>
        <w:jc w:val="center"/>
        <w:rPr>
          <w:rFonts w:ascii="Arial" w:hAnsi="Arial" w:cs="Arial"/>
          <w:b/>
          <w:i/>
          <w:color w:val="191E23"/>
          <w:sz w:val="56"/>
          <w:shd w:val="clear" w:color="auto" w:fill="FFFFFF"/>
        </w:rPr>
      </w:pPr>
    </w:p>
    <w:p w14:paraId="0653ED5B">
      <w:pPr>
        <w:spacing w:after="0" w:line="240" w:lineRule="auto"/>
        <w:jc w:val="center"/>
        <w:rPr>
          <w:rFonts w:hint="default" w:ascii="Arial" w:hAnsi="Arial" w:cs="Arial"/>
          <w:b/>
          <w:i/>
          <w:color w:val="191E23"/>
          <w:sz w:val="56"/>
          <w:shd w:val="clear" w:color="auto" w:fill="FFFFFF"/>
          <w:lang w:val="ru-RU"/>
        </w:rPr>
      </w:pPr>
      <w:r>
        <w:rPr>
          <w:rFonts w:hint="default" w:ascii="Arial" w:hAnsi="Arial" w:cs="Arial"/>
          <w:b/>
          <w:i/>
          <w:color w:val="FF0000"/>
          <w:sz w:val="56"/>
          <w:shd w:val="clear" w:color="auto" w:fill="FFFFFF"/>
          <w:lang w:val="ru-RU"/>
        </w:rPr>
        <w:t>16 мая 2026г.</w:t>
      </w:r>
      <w:bookmarkStart w:id="1" w:name="_GoBack"/>
      <w:bookmarkEnd w:id="1"/>
    </w:p>
    <w:p w14:paraId="5110585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66F6BD7">
      <w:pPr>
        <w:jc w:val="center"/>
      </w:pPr>
    </w:p>
    <w:p w14:paraId="41ACC94C">
      <w:pPr>
        <w:pStyle w:val="95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0C2EFEA">
      <w:pPr>
        <w:pStyle w:val="95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91A8467">
      <w:pPr>
        <w:pStyle w:val="95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6569610">
      <w:pPr>
        <w:pStyle w:val="95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BCB46CE">
      <w:pPr>
        <w:pStyle w:val="95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E76FBE5">
      <w:pPr>
        <w:pStyle w:val="95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C6B9C39">
      <w:pPr>
        <w:pStyle w:val="95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D2F5208">
      <w:pPr>
        <w:pStyle w:val="95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E307C55">
      <w:pPr>
        <w:pStyle w:val="95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7C30302">
      <w:pPr>
        <w:pStyle w:val="95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A0501C6">
      <w:pPr>
        <w:pStyle w:val="95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27C9F74">
      <w:pPr>
        <w:pStyle w:val="95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7106C14">
      <w:pPr>
        <w:pStyle w:val="95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27CC256">
      <w:pPr>
        <w:pStyle w:val="95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90A922D">
      <w:pPr>
        <w:pStyle w:val="95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4AF4123">
      <w:pPr>
        <w:pStyle w:val="95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A2DBCE1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0FEEEF26">
      <w:pPr>
        <w:pStyle w:val="95"/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ДАТА И МЕСТО ПРОВЕДЕНИЯ</w:t>
      </w:r>
    </w:p>
    <w:p w14:paraId="46E811AF">
      <w:pPr>
        <w:spacing w:after="0"/>
        <w:rPr>
          <w:rFonts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color w:val="FF0000"/>
          <w:sz w:val="24"/>
          <w:szCs w:val="24"/>
          <w:lang w:val="ru-RU"/>
        </w:rPr>
        <w:t>16 мая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202</w:t>
      </w:r>
      <w:r>
        <w:rPr>
          <w:rFonts w:hint="default" w:ascii="Arial" w:hAnsi="Arial" w:cs="Arial"/>
          <w:b/>
          <w:color w:val="FF0000"/>
          <w:sz w:val="24"/>
          <w:szCs w:val="24"/>
          <w:lang w:val="ru-RU"/>
        </w:rPr>
        <w:t>6</w:t>
      </w:r>
      <w:r>
        <w:rPr>
          <w:rFonts w:ascii="Arial" w:hAnsi="Arial" w:cs="Arial"/>
          <w:sz w:val="24"/>
          <w:szCs w:val="24"/>
        </w:rPr>
        <w:t xml:space="preserve"> года с </w:t>
      </w:r>
      <w:r>
        <w:rPr>
          <w:rFonts w:ascii="Arial" w:hAnsi="Arial" w:cs="Arial"/>
          <w:b/>
          <w:color w:val="FF0000"/>
          <w:sz w:val="24"/>
          <w:szCs w:val="24"/>
        </w:rPr>
        <w:t>8:00</w:t>
      </w:r>
      <w:r>
        <w:rPr>
          <w:rFonts w:ascii="Arial" w:hAnsi="Arial" w:cs="Arial"/>
          <w:sz w:val="24"/>
          <w:szCs w:val="24"/>
        </w:rPr>
        <w:t xml:space="preserve"> (время окончания утверждается после окончания </w:t>
      </w:r>
      <w:r>
        <w:rPr>
          <w:rFonts w:ascii="Arial" w:hAnsi="Arial" w:cs="Arial"/>
          <w:sz w:val="24"/>
          <w:szCs w:val="24"/>
          <w:lang w:val="ru-RU"/>
        </w:rPr>
        <w:t>приёма</w:t>
      </w:r>
      <w:r>
        <w:rPr>
          <w:rFonts w:ascii="Arial" w:hAnsi="Arial" w:cs="Arial"/>
          <w:sz w:val="24"/>
          <w:szCs w:val="24"/>
        </w:rPr>
        <w:t xml:space="preserve"> заявок</w:t>
      </w:r>
      <w:r>
        <w:rPr>
          <w:rFonts w:hint="default" w:ascii="Arial" w:hAnsi="Arial" w:cs="Arial"/>
          <w:sz w:val="24"/>
          <w:szCs w:val="24"/>
          <w:lang w:val="ru-RU"/>
        </w:rPr>
        <w:t xml:space="preserve"> и формирования тайминга</w:t>
      </w:r>
      <w:r>
        <w:rPr>
          <w:rFonts w:ascii="Arial" w:hAnsi="Arial" w:cs="Arial"/>
          <w:sz w:val="24"/>
          <w:szCs w:val="24"/>
        </w:rPr>
        <w:t>).</w:t>
      </w:r>
    </w:p>
    <w:p w14:paraId="5ACEFA4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Республика Беларусь, г. Гомель, ул. Ирининская-16, ГЦК</w:t>
      </w:r>
      <w:r>
        <w:rPr>
          <w:rFonts w:ascii="Arial" w:hAnsi="Arial" w:cs="Arial"/>
          <w:sz w:val="24"/>
          <w:szCs w:val="24"/>
        </w:rPr>
        <w:t>.</w:t>
      </w:r>
    </w:p>
    <w:p w14:paraId="4E009DFE">
      <w:p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Организатор вправе внесения изменений в дату и место проведения фестиваля по обстоятельствам от него не зависящим, известив не позднее чем за 10 дней до начала фестиваля, разместив соответствующую информацию на собственных ресурсах: </w:t>
      </w:r>
    </w:p>
    <w:p w14:paraId="49CCC220">
      <w:p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Инстаграмм </w:t>
      </w:r>
      <w:r>
        <w:rPr>
          <w:rFonts w:ascii="Arial" w:hAnsi="Arial" w:cs="Arial"/>
          <w:b/>
          <w:bCs/>
          <w:sz w:val="24"/>
          <w:szCs w:val="24"/>
        </w:rPr>
        <w:t>@dancecolorfestival_</w:t>
      </w:r>
      <w:r>
        <w:rPr>
          <w:rFonts w:ascii="Arial" w:hAnsi="Arial" w:cs="Arial"/>
          <w:b/>
          <w:bCs/>
          <w:sz w:val="24"/>
          <w:szCs w:val="24"/>
          <w:lang w:val="en-US"/>
        </w:rPr>
        <w:t>belarus</w:t>
      </w:r>
    </w:p>
    <w:p w14:paraId="0A386FCB">
      <w:p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Телеграмм: </w:t>
      </w:r>
      <w:r>
        <w:rPr>
          <w:rFonts w:ascii="Arial" w:hAnsi="Arial" w:cs="Arial"/>
          <w:b/>
          <w:bCs/>
          <w:sz w:val="24"/>
          <w:szCs w:val="24"/>
        </w:rPr>
        <w:t>@dance_color_festival</w:t>
      </w:r>
    </w:p>
    <w:p w14:paraId="74D073A5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контакте</w:t>
      </w:r>
      <w:r>
        <w:rPr>
          <w:rFonts w:ascii="Arial" w:hAnsi="Arial" w:cs="Arial"/>
          <w:b/>
          <w:bCs/>
          <w:sz w:val="24"/>
          <w:szCs w:val="24"/>
        </w:rPr>
        <w:t>: dancecolorfestival</w:t>
      </w:r>
    </w:p>
    <w:p w14:paraId="29E1B33F">
      <w:pPr>
        <w:spacing w:after="0"/>
        <w:contextualSpacing/>
        <w:rPr>
          <w:rFonts w:ascii="Arial" w:hAnsi="Arial" w:cs="Arial"/>
          <w:sz w:val="24"/>
          <w:szCs w:val="24"/>
        </w:rPr>
      </w:pPr>
    </w:p>
    <w:p w14:paraId="518AC42B">
      <w:pPr>
        <w:spacing w:after="0"/>
        <w:ind w:left="720"/>
        <w:contextualSpacing/>
        <w:jc w:val="center"/>
        <w:rPr>
          <w:rFonts w:hint="default" w:ascii="Arial" w:hAnsi="Arial" w:cs="Arial"/>
          <w:b/>
          <w:sz w:val="24"/>
          <w:szCs w:val="24"/>
          <w:u w:val="single"/>
          <w:lang w:val="ru-RU"/>
        </w:rPr>
      </w:pPr>
      <w:r>
        <w:rPr>
          <w:rFonts w:ascii="Arial" w:hAnsi="Arial" w:cs="Arial"/>
          <w:b/>
          <w:sz w:val="24"/>
          <w:szCs w:val="24"/>
          <w:u w:val="single"/>
          <w:lang w:val="ru-RU"/>
        </w:rPr>
        <w:t>ОРГКОМИТЕТ</w:t>
      </w:r>
    </w:p>
    <w:p w14:paraId="7F29A5A4">
      <w:pPr>
        <w:numPr>
          <w:ilvl w:val="0"/>
          <w:numId w:val="1"/>
        </w:numPr>
        <w:spacing w:after="0"/>
        <w:ind w:left="420" w:leftChars="0" w:hanging="420" w:firstLineChars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ООО «Комфорт-Премиум» (УНП 491329568) </w:t>
      </w:r>
    </w:p>
    <w:p w14:paraId="690AD0C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РБ, г. Гомель, ул. 6-я Иногородняя 54А, офис 4-10</w:t>
      </w:r>
    </w:p>
    <w:p w14:paraId="566230C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Банковские реквизиты: р/с BY82 ALFA 3012 2690 5100 1027 0000</w:t>
      </w:r>
    </w:p>
    <w:p w14:paraId="1119792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ЗАО «Альфа-Банк», Код банка: ALFABY2X </w:t>
      </w:r>
    </w:p>
    <w:p w14:paraId="521F5D1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Телефон: </w:t>
      </w:r>
      <w:r>
        <w:rPr>
          <w:rFonts w:ascii="Arial" w:hAnsi="Arial" w:cs="Arial"/>
          <w:b/>
          <w:sz w:val="24"/>
          <w:szCs w:val="24"/>
        </w:rPr>
        <w:t>+375(29)824-00-04</w:t>
      </w:r>
      <w:r>
        <w:rPr>
          <w:rFonts w:ascii="Arial" w:hAnsi="Arial" w:cs="Arial"/>
          <w:sz w:val="24"/>
          <w:szCs w:val="24"/>
        </w:rPr>
        <w:t xml:space="preserve">  / Электронная почта: </w:t>
      </w:r>
      <w:r>
        <w:rPr>
          <w:rFonts w:ascii="Arial" w:hAnsi="Arial" w:cs="Arial"/>
          <w:b/>
          <w:sz w:val="24"/>
          <w:szCs w:val="24"/>
        </w:rPr>
        <w:t>kp-office@mail.ru</w:t>
      </w:r>
    </w:p>
    <w:p w14:paraId="2DF9BDDD">
      <w:p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Сайт</w:t>
      </w:r>
      <w:r>
        <w:rPr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komfort-premium.by</w:t>
      </w:r>
      <w:r>
        <w:rPr>
          <w:rFonts w:ascii="Arial" w:hAnsi="Arial" w:cs="Arial"/>
          <w:sz w:val="24"/>
          <w:szCs w:val="24"/>
        </w:rPr>
        <w:t xml:space="preserve">      / Инстаграмм: </w:t>
      </w:r>
      <w:r>
        <w:rPr>
          <w:rFonts w:ascii="Arial" w:hAnsi="Arial" w:cs="Arial"/>
          <w:b/>
          <w:sz w:val="24"/>
          <w:szCs w:val="24"/>
        </w:rPr>
        <w:t>@</w:t>
      </w:r>
      <w:r>
        <w:rPr>
          <w:rFonts w:ascii="Arial" w:hAnsi="Arial" w:cs="Arial"/>
          <w:b/>
          <w:sz w:val="24"/>
          <w:szCs w:val="24"/>
          <w:lang w:val="en-US"/>
        </w:rPr>
        <w:t>comfort</w:t>
      </w:r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  <w:lang w:val="en-US"/>
        </w:rPr>
        <w:t>premium</w:t>
      </w:r>
    </w:p>
    <w:p w14:paraId="28AC8361">
      <w:pPr>
        <w:pStyle w:val="95"/>
        <w:numPr>
          <w:ilvl w:val="0"/>
          <w:numId w:val="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Контакты для участников фестиваля: </w:t>
      </w:r>
    </w:p>
    <w:p w14:paraId="6E403CF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Телефон: </w:t>
      </w:r>
      <w:r>
        <w:rPr>
          <w:rFonts w:ascii="Arial" w:hAnsi="Arial" w:cs="Arial"/>
          <w:b/>
          <w:sz w:val="24"/>
          <w:szCs w:val="24"/>
        </w:rPr>
        <w:t>+375(29)8</w:t>
      </w:r>
      <w:r>
        <w:rPr>
          <w:rFonts w:hint="default" w:ascii="Arial" w:hAnsi="Arial" w:cs="Arial"/>
          <w:b/>
          <w:sz w:val="24"/>
          <w:szCs w:val="24"/>
          <w:lang w:val="ru-RU"/>
        </w:rPr>
        <w:t>26</w:t>
      </w:r>
      <w:r>
        <w:rPr>
          <w:rFonts w:ascii="Arial" w:hAnsi="Arial" w:cs="Arial"/>
          <w:b/>
          <w:sz w:val="24"/>
          <w:szCs w:val="24"/>
        </w:rPr>
        <w:t>-00-04</w:t>
      </w:r>
      <w:r>
        <w:rPr>
          <w:rFonts w:ascii="Arial" w:hAnsi="Arial" w:cs="Arial"/>
          <w:sz w:val="24"/>
          <w:szCs w:val="24"/>
        </w:rPr>
        <w:t xml:space="preserve">  /  Электронная почта</w:t>
      </w:r>
      <w:r>
        <w:rPr>
          <w:rFonts w:ascii="Arial" w:hAnsi="Arial" w:cs="Arial"/>
          <w:b/>
          <w:bCs/>
          <w:sz w:val="24"/>
          <w:szCs w:val="24"/>
        </w:rPr>
        <w:t>: kp-concert@mail.ru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0748E1A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Инстаграмм</w:t>
      </w:r>
      <w:r>
        <w:rPr>
          <w:rFonts w:ascii="Arial" w:hAnsi="Arial" w:cs="Arial"/>
          <w:b/>
          <w:bCs/>
          <w:sz w:val="24"/>
          <w:szCs w:val="24"/>
        </w:rPr>
        <w:t>: @</w:t>
      </w:r>
      <w:r>
        <w:rPr>
          <w:rFonts w:ascii="Arial" w:hAnsi="Arial" w:cs="Arial"/>
          <w:b/>
          <w:bCs/>
          <w:sz w:val="24"/>
          <w:szCs w:val="24"/>
          <w:lang w:val="en-US"/>
        </w:rPr>
        <w:t>dancecolorfestival</w:t>
      </w:r>
      <w:r>
        <w:rPr>
          <w:rFonts w:ascii="Arial" w:hAnsi="Arial" w:cs="Arial"/>
          <w:b/>
          <w:bCs/>
          <w:sz w:val="24"/>
          <w:szCs w:val="24"/>
        </w:rPr>
        <w:t>_</w:t>
      </w:r>
      <w:r>
        <w:rPr>
          <w:rFonts w:ascii="Arial" w:hAnsi="Arial" w:cs="Arial"/>
          <w:b/>
          <w:bCs/>
          <w:sz w:val="24"/>
          <w:szCs w:val="24"/>
          <w:lang w:val="en-US"/>
        </w:rPr>
        <w:t>belarus</w:t>
      </w:r>
    </w:p>
    <w:p w14:paraId="55E2C957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Телеграмм: </w:t>
      </w:r>
      <w:r>
        <w:rPr>
          <w:rFonts w:ascii="Arial" w:hAnsi="Arial" w:cs="Arial"/>
          <w:b/>
          <w:bCs/>
          <w:sz w:val="24"/>
          <w:szCs w:val="24"/>
        </w:rPr>
        <w:t>@dance_color_festival</w:t>
      </w:r>
    </w:p>
    <w:p w14:paraId="0E973B7E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контакте</w:t>
      </w:r>
      <w:r>
        <w:rPr>
          <w:rFonts w:ascii="Arial" w:hAnsi="Arial" w:cs="Arial"/>
          <w:b/>
          <w:bCs/>
          <w:sz w:val="24"/>
          <w:szCs w:val="24"/>
        </w:rPr>
        <w:t>: dancecolorfestival</w:t>
      </w:r>
    </w:p>
    <w:p w14:paraId="7BCE07F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1E7799A">
      <w:pPr>
        <w:numPr>
          <w:ilvl w:val="0"/>
          <w:numId w:val="1"/>
        </w:numPr>
        <w:spacing w:after="0"/>
        <w:ind w:left="420" w:leftChars="0" w:hanging="420" w:firstLineChars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ГУ «Городской Центр Культуры» (УНП 490084721)</w:t>
      </w:r>
    </w:p>
    <w:p w14:paraId="7EDA8076">
      <w:pPr>
        <w:spacing w:after="0"/>
        <w:contextualSpacing/>
        <w:rPr>
          <w:rFonts w:hint="default" w:ascii="Arial" w:hAnsi="Arial" w:cs="Arial"/>
          <w:b/>
          <w:bCs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</w:rPr>
        <w:t>РБ, г. Гомель, ул. Ирининская-16</w:t>
      </w:r>
      <w:r>
        <w:rPr>
          <w:rFonts w:hint="default" w:ascii="Arial" w:hAnsi="Arial" w:cs="Arial"/>
          <w:sz w:val="24"/>
          <w:szCs w:val="24"/>
          <w:lang w:val="ru-RU"/>
        </w:rPr>
        <w:t>.</w:t>
      </w:r>
    </w:p>
    <w:p w14:paraId="11F0A2C8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AAFFFE1">
      <w:pPr>
        <w:pStyle w:val="95"/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ОБЩЕЕ ПОЛОЖЕНИЕ</w:t>
      </w:r>
    </w:p>
    <w:p w14:paraId="3A545DB3">
      <w:pPr>
        <w:pStyle w:val="95"/>
        <w:spacing w:after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  <w:lang w:val="en-US"/>
        </w:rPr>
        <w:t>DANCE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COLOR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FESTIVAL</w:t>
      </w:r>
      <w:r>
        <w:rPr>
          <w:rFonts w:ascii="Arial" w:hAnsi="Arial" w:cs="Arial"/>
          <w:sz w:val="24"/>
          <w:szCs w:val="24"/>
        </w:rPr>
        <w:t>» - это открытый фестиваль-конкурс хореографического искусства (далее: фестиваль). Место новых знакомств и обмена опытом.</w:t>
      </w:r>
    </w:p>
    <w:p w14:paraId="25EE7E39">
      <w:pPr>
        <w:pStyle w:val="95"/>
        <w:spacing w:after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Организация фестиваля проходит за </w:t>
      </w:r>
      <w:r>
        <w:rPr>
          <w:rFonts w:ascii="Arial" w:hAnsi="Arial" w:cs="Arial"/>
          <w:sz w:val="24"/>
          <w:szCs w:val="24"/>
          <w:lang w:val="ru-RU"/>
        </w:rPr>
        <w:t>счёт</w:t>
      </w:r>
      <w:r>
        <w:rPr>
          <w:rFonts w:ascii="Arial" w:hAnsi="Arial" w:cs="Arial"/>
          <w:sz w:val="24"/>
          <w:szCs w:val="24"/>
        </w:rPr>
        <w:t xml:space="preserve"> средств организатора, спонсоров, партнёров и взносов участников.</w:t>
      </w:r>
    </w:p>
    <w:p w14:paraId="34CE055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Расходы участников на фестиваль (проезд, виза, страховка, проживание, питание, медицинское обслуживание) за </w:t>
      </w:r>
      <w:r>
        <w:rPr>
          <w:rFonts w:ascii="Arial" w:hAnsi="Arial" w:cs="Arial"/>
          <w:sz w:val="24"/>
          <w:szCs w:val="24"/>
          <w:lang w:val="ru-RU"/>
        </w:rPr>
        <w:t>счёт</w:t>
      </w:r>
      <w:r>
        <w:rPr>
          <w:rFonts w:ascii="Arial" w:hAnsi="Arial" w:cs="Arial"/>
          <w:sz w:val="24"/>
          <w:szCs w:val="24"/>
        </w:rPr>
        <w:t xml:space="preserve"> собственных средств, или средств их спонсоров.</w:t>
      </w:r>
    </w:p>
    <w:p w14:paraId="37568CD9">
      <w:pPr>
        <w:pStyle w:val="95"/>
        <w:spacing w:after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Для оформления визы или командировочных документов по требованию Участников организатор предоставляет письма-приглашения. </w:t>
      </w:r>
    </w:p>
    <w:p w14:paraId="6CC5A0FD">
      <w:pPr>
        <w:pStyle w:val="95"/>
        <w:spacing w:after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Ответственность за целостность, исправность реквизита (технических средств) для номера, а также правильность их установки (монтажа) возлагается на участника (руководителя).</w:t>
      </w:r>
    </w:p>
    <w:p w14:paraId="790055F7">
      <w:pPr>
        <w:pStyle w:val="95"/>
        <w:spacing w:after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Всем участникам предоставляются помещения для переодевания и придания необходимого образа (обращаем внимание, что в связи с масштабом </w:t>
      </w:r>
    </w:p>
    <w:p w14:paraId="2FB15C64">
      <w:pPr>
        <w:pStyle w:val="95"/>
        <w:spacing w:after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мероприятия в каждом из помещений одновременно может находится по несколько участников/коллективов).</w:t>
      </w:r>
    </w:p>
    <w:p w14:paraId="3E28293C">
      <w:pPr>
        <w:pStyle w:val="95"/>
        <w:spacing w:after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Участникам и зрителям запрещается использование битого стекла, открытого огня, колото-режущих и прочих предметов и жидкостей, которые могут стать причиной пожара, взрыва, отравления или повреждения имущества или травмирования как самого участника так и организатора и/или третьих лиц.</w:t>
      </w:r>
    </w:p>
    <w:p w14:paraId="4B1D38CE">
      <w:pPr>
        <w:pStyle w:val="95"/>
        <w:spacing w:after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Запрещается любое некорректное поведение участников и их представителей, в том числе их групп поддержки.</w:t>
      </w:r>
    </w:p>
    <w:p w14:paraId="1A92166A">
      <w:pPr>
        <w:pStyle w:val="95"/>
        <w:spacing w:after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Участникам запрещается нахождение на фестивале в состоянии алкогольного и иного опьянения.</w:t>
      </w:r>
    </w:p>
    <w:p w14:paraId="79A88989">
      <w:pPr>
        <w:pStyle w:val="95"/>
        <w:spacing w:after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Запрещается нахождение на сцене и за кулисами (за исключением самих участников и их руководителей/представителей)</w:t>
      </w:r>
    </w:p>
    <w:p w14:paraId="60452F23">
      <w:pPr>
        <w:pStyle w:val="95"/>
        <w:spacing w:after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Все участники и их представители сами несут ответственность за свою жизнь и здоровье.</w:t>
      </w:r>
    </w:p>
    <w:p w14:paraId="785D63D3">
      <w:pPr>
        <w:pStyle w:val="95"/>
        <w:spacing w:after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случаи нарушения участниками и их представителями правил организатора и данного Положения, организатор вправе оформить дисквалификацию участника.</w:t>
      </w:r>
    </w:p>
    <w:p w14:paraId="5F3CD46A">
      <w:pPr>
        <w:pStyle w:val="95"/>
        <w:spacing w:after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получении ущерба организатор в праве привлечь к ответственности виновную сторону. </w:t>
      </w:r>
    </w:p>
    <w:p w14:paraId="778E6614">
      <w:pPr>
        <w:pStyle w:val="95"/>
        <w:spacing w:after="0"/>
        <w:ind w:left="0"/>
        <w:rPr>
          <w:rFonts w:ascii="Arial" w:hAnsi="Arial" w:cs="Arial"/>
          <w:sz w:val="24"/>
          <w:szCs w:val="24"/>
        </w:rPr>
      </w:pPr>
    </w:p>
    <w:p w14:paraId="491D055C">
      <w:pPr>
        <w:pStyle w:val="95"/>
        <w:ind w:left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ЦЕЛИ И ЗАДАЧИ</w:t>
      </w:r>
    </w:p>
    <w:p w14:paraId="3467BC7C">
      <w:pPr>
        <w:pStyle w:val="95"/>
        <w:numPr>
          <w:ilvl w:val="0"/>
          <w:numId w:val="2"/>
        </w:numPr>
        <w:suppressAutoHyphens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Привлечение детей и взрослых к занятию танцами.</w:t>
      </w:r>
    </w:p>
    <w:p w14:paraId="122EC88E">
      <w:pPr>
        <w:pStyle w:val="95"/>
        <w:numPr>
          <w:ilvl w:val="0"/>
          <w:numId w:val="2"/>
        </w:numPr>
        <w:suppressAutoHyphens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Обмен профессиональными навыками участников.</w:t>
      </w:r>
    </w:p>
    <w:p w14:paraId="62F3FD76">
      <w:pPr>
        <w:pStyle w:val="95"/>
        <w:numPr>
          <w:ilvl w:val="0"/>
          <w:numId w:val="2"/>
        </w:numPr>
        <w:suppressAutoHyphens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Установление творческих контактов.</w:t>
      </w:r>
    </w:p>
    <w:p w14:paraId="1E3F399C">
      <w:pPr>
        <w:pStyle w:val="95"/>
        <w:numPr>
          <w:ilvl w:val="0"/>
          <w:numId w:val="2"/>
        </w:numPr>
        <w:suppressAutoHyphens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Пропаганда здорового образа жизни. </w:t>
      </w:r>
    </w:p>
    <w:p w14:paraId="141D6AE8">
      <w:pPr>
        <w:pStyle w:val="95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Развитие танцевального движения.</w:t>
      </w:r>
    </w:p>
    <w:p w14:paraId="3B047F03">
      <w:pPr>
        <w:pStyle w:val="95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456AC6B">
      <w:pPr>
        <w:pStyle w:val="95"/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ПРАВИЛА УЧАСТИЯ И </w:t>
      </w:r>
      <w:r>
        <w:rPr>
          <w:rFonts w:ascii="Arial" w:hAnsi="Arial" w:cs="Arial"/>
          <w:b/>
          <w:sz w:val="24"/>
          <w:szCs w:val="24"/>
          <w:u w:val="single"/>
          <w:lang w:val="ru-RU"/>
        </w:rPr>
        <w:t>ПРИЁМА</w:t>
      </w:r>
      <w:r>
        <w:rPr>
          <w:rFonts w:ascii="Arial" w:hAnsi="Arial" w:cs="Arial"/>
          <w:b/>
          <w:sz w:val="24"/>
          <w:szCs w:val="24"/>
          <w:u w:val="single"/>
        </w:rPr>
        <w:t xml:space="preserve"> ЗАЯВОК</w:t>
      </w:r>
    </w:p>
    <w:p w14:paraId="506AE58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участию допускаются коллективы и сольные исполнители (далее: участники) различных форм собственности из Республики Беларусь, стран ближнего и дальнего зарубежья. </w:t>
      </w:r>
    </w:p>
    <w:p w14:paraId="1745F2E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Возраст участников фестиваля 3+. </w:t>
      </w:r>
    </w:p>
    <w:p w14:paraId="17E071E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Участники делятся на возрастные категории в соответствии с номинациями.</w:t>
      </w:r>
    </w:p>
    <w:p w14:paraId="73E4168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Заявки принимаются с </w:t>
      </w:r>
      <w:r>
        <w:rPr>
          <w:rFonts w:hint="default" w:ascii="Arial" w:hAnsi="Arial" w:cs="Arial"/>
          <w:b/>
          <w:color w:val="FF0000"/>
          <w:sz w:val="24"/>
          <w:szCs w:val="24"/>
          <w:lang w:val="ru-RU"/>
        </w:rPr>
        <w:t>01 марта 2026</w:t>
      </w:r>
      <w:r>
        <w:rPr>
          <w:rFonts w:ascii="Arial" w:hAnsi="Arial" w:cs="Arial"/>
          <w:sz w:val="24"/>
          <w:szCs w:val="24"/>
        </w:rPr>
        <w:t xml:space="preserve"> года по </w:t>
      </w:r>
      <w:r>
        <w:rPr>
          <w:rFonts w:hint="default" w:ascii="Arial" w:hAnsi="Arial" w:cs="Arial"/>
          <w:b/>
          <w:color w:val="FF0000"/>
          <w:sz w:val="24"/>
          <w:szCs w:val="24"/>
          <w:lang w:val="ru-RU"/>
        </w:rPr>
        <w:t>26 апреля 2026</w:t>
      </w:r>
      <w:r>
        <w:rPr>
          <w:rFonts w:ascii="Arial" w:hAnsi="Arial" w:cs="Arial"/>
          <w:sz w:val="24"/>
          <w:szCs w:val="24"/>
        </w:rPr>
        <w:t xml:space="preserve"> года включительно.</w:t>
      </w:r>
    </w:p>
    <w:p w14:paraId="29AF100B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всем техническим вопросам обращайтесь</w:t>
      </w:r>
      <w:r>
        <w:rPr>
          <w:rFonts w:ascii="Arial" w:hAnsi="Arial" w:cs="Arial"/>
          <w:b/>
          <w:bCs/>
          <w:sz w:val="24"/>
          <w:szCs w:val="24"/>
        </w:rPr>
        <w:t xml:space="preserve"> +375(29)824-00-04.</w:t>
      </w:r>
    </w:p>
    <w:p w14:paraId="3AE71F9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Для того чтобы подать Заявку необходимо:</w:t>
      </w:r>
    </w:p>
    <w:p w14:paraId="44B58CC0">
      <w:pPr>
        <w:pStyle w:val="95"/>
        <w:numPr>
          <w:ilvl w:val="0"/>
          <w:numId w:val="3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Зайти на сайт организатора </w:t>
      </w:r>
      <w:r>
        <w:rPr>
          <w:rFonts w:ascii="Arial" w:hAnsi="Arial" w:cs="Arial"/>
          <w:b/>
          <w:bCs/>
          <w:sz w:val="24"/>
          <w:szCs w:val="24"/>
        </w:rPr>
        <w:t>http://komfort-premium.by</w:t>
      </w:r>
    </w:p>
    <w:p w14:paraId="41EE3FCA">
      <w:pPr>
        <w:pStyle w:val="95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главной странице сайта заходим на страницу «КОНЦЕРТНЫЙ ОТДЕЛ»</w:t>
      </w:r>
    </w:p>
    <w:p w14:paraId="2820AF0A">
      <w:pPr>
        <w:pStyle w:val="95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Затем заходим в раздел </w:t>
      </w:r>
      <w:r>
        <w:rPr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 xml:space="preserve">АФИША» - </w:t>
      </w:r>
      <w:r>
        <w:rPr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где выбираем проект</w:t>
      </w:r>
      <w:r>
        <w:rPr>
          <w:sz w:val="24"/>
          <w:szCs w:val="24"/>
        </w:rPr>
        <w:t xml:space="preserve"> «</w:t>
      </w:r>
      <w:r>
        <w:rPr>
          <w:rFonts w:ascii="Arial" w:hAnsi="Arial" w:cs="Arial"/>
          <w:sz w:val="24"/>
          <w:szCs w:val="24"/>
          <w:lang w:val="en-US"/>
        </w:rPr>
        <w:t>DANCE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COLOR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FESTIVAL</w:t>
      </w:r>
      <w:r>
        <w:rPr>
          <w:rFonts w:ascii="Arial" w:hAnsi="Arial" w:cs="Arial"/>
          <w:sz w:val="24"/>
          <w:szCs w:val="24"/>
        </w:rPr>
        <w:t>»</w:t>
      </w:r>
    </w:p>
    <w:p w14:paraId="448F251A">
      <w:pPr>
        <w:pStyle w:val="95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нижней части странички проекта нажимаем «ПОДАТЬ ЗАЯВКУ» </w:t>
      </w:r>
    </w:p>
    <w:p w14:paraId="1CB7AC4E">
      <w:pPr>
        <w:spacing w:after="0"/>
        <w:rPr>
          <w:rFonts w:ascii="Arial" w:hAnsi="Arial" w:cs="Arial"/>
          <w:b/>
          <w:sz w:val="24"/>
          <w:szCs w:val="24"/>
        </w:rPr>
      </w:pPr>
    </w:p>
    <w:p w14:paraId="23796571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ВНИМАНИЕ: </w:t>
      </w:r>
    </w:p>
    <w:p w14:paraId="67C12B83">
      <w:pPr>
        <w:pStyle w:val="95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Все поданные заявки формируются в личном кабинете Участника, созданном при регистрации.</w:t>
      </w:r>
    </w:p>
    <w:p w14:paraId="4AF2F18E">
      <w:pPr>
        <w:pStyle w:val="95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Заявка заполняется по каждому номеру индивидуально.</w:t>
      </w:r>
    </w:p>
    <w:p w14:paraId="05701DCB">
      <w:pPr>
        <w:pStyle w:val="95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Каждой заявке присваивается индивидуальный номер.</w:t>
      </w:r>
    </w:p>
    <w:p w14:paraId="013BCE2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Ознакомится и скачать «ПОЛОЖЕНИЕ» можно в нижней части проекта нажав клавишу «ПОЛОЖЕНИЕ», а также на официальных страницах фестиваля:</w:t>
      </w:r>
    </w:p>
    <w:p w14:paraId="36A81B6D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Телеграмм: </w:t>
      </w:r>
      <w:r>
        <w:rPr>
          <w:rFonts w:ascii="Arial" w:hAnsi="Arial" w:cs="Arial"/>
          <w:b/>
          <w:bCs/>
          <w:sz w:val="24"/>
          <w:szCs w:val="24"/>
        </w:rPr>
        <w:t>@dance_color_festival</w:t>
      </w:r>
    </w:p>
    <w:p w14:paraId="754E7A6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контакте</w:t>
      </w:r>
      <w:r>
        <w:rPr>
          <w:rFonts w:ascii="Arial" w:hAnsi="Arial" w:cs="Arial"/>
          <w:b/>
          <w:bCs/>
          <w:sz w:val="24"/>
          <w:szCs w:val="24"/>
        </w:rPr>
        <w:t>: dancecolorfestival</w:t>
      </w:r>
    </w:p>
    <w:p w14:paraId="40E7640D">
      <w:pPr>
        <w:spacing w:after="0"/>
        <w:rPr>
          <w:rFonts w:ascii="Arial" w:hAnsi="Arial" w:cs="Arial"/>
          <w:sz w:val="24"/>
          <w:szCs w:val="24"/>
        </w:rPr>
      </w:pPr>
    </w:p>
    <w:p w14:paraId="04E7A4B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Каждый участник при необходимости до окончания </w:t>
      </w:r>
      <w:r>
        <w:rPr>
          <w:rFonts w:ascii="Arial" w:hAnsi="Arial" w:cs="Arial"/>
          <w:sz w:val="24"/>
          <w:szCs w:val="24"/>
          <w:lang w:val="ru-RU"/>
        </w:rPr>
        <w:t>приёма</w:t>
      </w:r>
      <w:r>
        <w:rPr>
          <w:rFonts w:ascii="Arial" w:hAnsi="Arial" w:cs="Arial"/>
          <w:sz w:val="24"/>
          <w:szCs w:val="24"/>
        </w:rPr>
        <w:t xml:space="preserve"> организатором заявок может внести изменения в поданные ранее заявки через личный кабинет. </w:t>
      </w:r>
    </w:p>
    <w:p w14:paraId="757C93F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После окончания </w:t>
      </w:r>
      <w:r>
        <w:rPr>
          <w:rFonts w:ascii="Arial" w:hAnsi="Arial" w:cs="Arial"/>
          <w:sz w:val="24"/>
          <w:szCs w:val="24"/>
          <w:lang w:val="ru-RU"/>
        </w:rPr>
        <w:t>приёма</w:t>
      </w:r>
      <w:r>
        <w:rPr>
          <w:rFonts w:ascii="Arial" w:hAnsi="Arial" w:cs="Arial"/>
          <w:sz w:val="24"/>
          <w:szCs w:val="24"/>
        </w:rPr>
        <w:t xml:space="preserve"> заявок изменения не принимаются. </w:t>
      </w:r>
    </w:p>
    <w:p w14:paraId="1D3A313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После окончания </w:t>
      </w:r>
      <w:r>
        <w:rPr>
          <w:rFonts w:ascii="Arial" w:hAnsi="Arial" w:cs="Arial"/>
          <w:sz w:val="24"/>
          <w:szCs w:val="24"/>
          <w:lang w:val="ru-RU"/>
        </w:rPr>
        <w:t>приёма</w:t>
      </w:r>
      <w:r>
        <w:rPr>
          <w:rFonts w:ascii="Arial" w:hAnsi="Arial" w:cs="Arial"/>
          <w:sz w:val="24"/>
          <w:szCs w:val="24"/>
        </w:rPr>
        <w:t xml:space="preserve"> заявок, организатор до </w:t>
      </w:r>
      <w:r>
        <w:rPr>
          <w:rFonts w:hint="default" w:ascii="Arial" w:hAnsi="Arial" w:cs="Arial"/>
          <w:b/>
          <w:color w:val="FF0000"/>
          <w:sz w:val="24"/>
          <w:szCs w:val="24"/>
          <w:lang w:val="ru-RU"/>
        </w:rPr>
        <w:t>05 мая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202</w:t>
      </w:r>
      <w:r>
        <w:rPr>
          <w:rFonts w:hint="default" w:ascii="Arial" w:hAnsi="Arial" w:cs="Arial"/>
          <w:b/>
          <w:color w:val="FF0000"/>
          <w:sz w:val="24"/>
          <w:szCs w:val="24"/>
          <w:lang w:val="ru-RU"/>
        </w:rPr>
        <w:t>6</w:t>
      </w:r>
      <w:r>
        <w:rPr>
          <w:rFonts w:ascii="Arial" w:hAnsi="Arial" w:cs="Arial"/>
          <w:sz w:val="24"/>
          <w:szCs w:val="24"/>
        </w:rPr>
        <w:t xml:space="preserve"> года </w:t>
      </w:r>
      <w:r>
        <w:rPr>
          <w:rFonts w:ascii="Arial" w:hAnsi="Arial" w:cs="Arial"/>
          <w:sz w:val="24"/>
          <w:szCs w:val="24"/>
          <w:lang w:val="ru-RU"/>
        </w:rPr>
        <w:t>предоставляет</w:t>
      </w:r>
      <w:r>
        <w:rPr>
          <w:rFonts w:hint="default" w:ascii="Arial" w:hAnsi="Arial" w:cs="Arial"/>
          <w:sz w:val="24"/>
          <w:szCs w:val="24"/>
          <w:lang w:val="ru-RU"/>
        </w:rPr>
        <w:t xml:space="preserve"> всем участникам для ознакомления</w:t>
      </w:r>
      <w:r>
        <w:rPr>
          <w:rFonts w:ascii="Arial" w:hAnsi="Arial" w:cs="Arial"/>
          <w:sz w:val="24"/>
          <w:szCs w:val="24"/>
        </w:rPr>
        <w:t xml:space="preserve"> тайминг (время и порядок выступлений).</w:t>
      </w:r>
    </w:p>
    <w:p w14:paraId="497EAE53">
      <w:pPr>
        <w:spacing w:after="0"/>
        <w:rPr>
          <w:rFonts w:ascii="Arial" w:hAnsi="Arial" w:cs="Arial"/>
          <w:sz w:val="24"/>
          <w:szCs w:val="24"/>
        </w:rPr>
      </w:pPr>
    </w:p>
    <w:p w14:paraId="799479E1">
      <w:pPr>
        <w:tabs>
          <w:tab w:val="left" w:pos="3465"/>
        </w:tabs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НОМИНАЦИИ</w:t>
      </w:r>
    </w:p>
    <w:p w14:paraId="30544526">
      <w:pPr>
        <w:pStyle w:val="95"/>
        <w:numPr>
          <w:ilvl w:val="0"/>
          <w:numId w:val="5"/>
        </w:numPr>
        <w:tabs>
          <w:tab w:val="left" w:pos="346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ДЕТСКИЙ ТАНЕЦ (возрастная категория 3-5 лет, </w:t>
      </w:r>
      <w:r>
        <w:rPr>
          <w:rFonts w:hint="default" w:ascii="Arial" w:hAnsi="Arial" w:cs="Arial"/>
          <w:sz w:val="24"/>
          <w:szCs w:val="24"/>
          <w:lang w:val="ru-RU"/>
        </w:rPr>
        <w:t xml:space="preserve">5-6 лет - </w:t>
      </w:r>
      <w:r>
        <w:rPr>
          <w:rFonts w:ascii="Arial" w:hAnsi="Arial" w:cs="Arial"/>
          <w:sz w:val="24"/>
          <w:szCs w:val="24"/>
        </w:rPr>
        <w:t xml:space="preserve">объединяет все танцевальные стили, разрешается присутствие </w:t>
      </w:r>
      <w:r>
        <w:rPr>
          <w:rFonts w:hint="default" w:ascii="Arial" w:hAnsi="Arial" w:cs="Arial"/>
          <w:sz w:val="24"/>
          <w:szCs w:val="24"/>
          <w:lang w:val="ru-RU"/>
        </w:rPr>
        <w:t xml:space="preserve">1-ого </w:t>
      </w:r>
      <w:r>
        <w:rPr>
          <w:rFonts w:ascii="Arial" w:hAnsi="Arial" w:cs="Arial"/>
          <w:sz w:val="24"/>
          <w:szCs w:val="24"/>
        </w:rPr>
        <w:t>хореографа на сцене)</w:t>
      </w:r>
    </w:p>
    <w:p w14:paraId="0AD11CF1">
      <w:pPr>
        <w:pStyle w:val="95"/>
        <w:numPr>
          <w:ilvl w:val="0"/>
          <w:numId w:val="5"/>
        </w:numPr>
        <w:tabs>
          <w:tab w:val="left" w:pos="346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ru-RU"/>
        </w:rPr>
        <w:t>КЛАССИЧЕСКИЙ</w:t>
      </w:r>
      <w:r>
        <w:rPr>
          <w:rFonts w:hint="default" w:ascii="Arial" w:hAnsi="Arial" w:cs="Arial"/>
          <w:sz w:val="24"/>
          <w:szCs w:val="24"/>
          <w:lang w:val="ru-RU"/>
        </w:rPr>
        <w:t xml:space="preserve"> ТАНЕЦ</w:t>
      </w:r>
    </w:p>
    <w:p w14:paraId="551EEAA9">
      <w:pPr>
        <w:pStyle w:val="95"/>
        <w:numPr>
          <w:ilvl w:val="0"/>
          <w:numId w:val="5"/>
        </w:numPr>
        <w:tabs>
          <w:tab w:val="left" w:pos="346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ru-RU"/>
        </w:rPr>
        <w:t>К</w:t>
      </w:r>
      <w:r>
        <w:rPr>
          <w:rFonts w:hint="default" w:ascii="Arial" w:hAnsi="Arial" w:cs="Arial"/>
          <w:sz w:val="24"/>
          <w:szCs w:val="24"/>
          <w:lang w:val="ru-RU"/>
        </w:rPr>
        <w:t>-РОР</w:t>
      </w:r>
    </w:p>
    <w:p w14:paraId="26A7EDB4">
      <w:pPr>
        <w:pStyle w:val="95"/>
        <w:numPr>
          <w:ilvl w:val="0"/>
          <w:numId w:val="5"/>
        </w:numPr>
        <w:tabs>
          <w:tab w:val="left" w:pos="346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ЭСТРАДНЫЙ ТАНЕЦ</w:t>
      </w:r>
    </w:p>
    <w:p w14:paraId="776B5BA8">
      <w:pPr>
        <w:pStyle w:val="95"/>
        <w:numPr>
          <w:ilvl w:val="0"/>
          <w:numId w:val="5"/>
        </w:numPr>
        <w:tabs>
          <w:tab w:val="left" w:pos="346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ЭСТРАДНО-СОВРЕМЕННЫЙ ТАНЕЦ</w:t>
      </w:r>
    </w:p>
    <w:p w14:paraId="619AA131">
      <w:pPr>
        <w:pStyle w:val="95"/>
        <w:numPr>
          <w:ilvl w:val="0"/>
          <w:numId w:val="5"/>
        </w:numPr>
        <w:tabs>
          <w:tab w:val="left" w:pos="346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ЭСТРАДНО-СПОРТИВНЫЙ ТАНЕЦ</w:t>
      </w:r>
    </w:p>
    <w:p w14:paraId="15925FE8">
      <w:pPr>
        <w:pStyle w:val="95"/>
        <w:numPr>
          <w:ilvl w:val="0"/>
          <w:numId w:val="5"/>
        </w:numPr>
        <w:tabs>
          <w:tab w:val="left" w:pos="346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STREET SHOW</w:t>
      </w:r>
    </w:p>
    <w:p w14:paraId="6AC08E71">
      <w:pPr>
        <w:pStyle w:val="95"/>
        <w:numPr>
          <w:ilvl w:val="0"/>
          <w:numId w:val="5"/>
        </w:numPr>
        <w:tabs>
          <w:tab w:val="left" w:pos="346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STREET DANCE (все стили и формы уличных танцев)</w:t>
      </w:r>
    </w:p>
    <w:p w14:paraId="6529BC79">
      <w:pPr>
        <w:pStyle w:val="95"/>
        <w:numPr>
          <w:ilvl w:val="0"/>
          <w:numId w:val="5"/>
        </w:numPr>
        <w:tabs>
          <w:tab w:val="left" w:pos="346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DANCE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SHOW</w:t>
      </w:r>
      <w:r>
        <w:rPr>
          <w:rFonts w:ascii="Arial" w:hAnsi="Arial" w:cs="Arial"/>
          <w:sz w:val="24"/>
          <w:szCs w:val="24"/>
        </w:rPr>
        <w:t xml:space="preserve"> (любые техники и стили. Номер должен иметь образ, историю, идею, костюмы, реквизит, декорации)</w:t>
      </w:r>
    </w:p>
    <w:p w14:paraId="27E1E464">
      <w:pPr>
        <w:pStyle w:val="95"/>
        <w:numPr>
          <w:ilvl w:val="0"/>
          <w:numId w:val="5"/>
        </w:numPr>
        <w:tabs>
          <w:tab w:val="left" w:pos="346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СПОРТИВНЫЙ ТАНЕЦ</w:t>
      </w:r>
    </w:p>
    <w:p w14:paraId="4AB7D5D6">
      <w:pPr>
        <w:pStyle w:val="95"/>
        <w:numPr>
          <w:ilvl w:val="0"/>
          <w:numId w:val="5"/>
        </w:numPr>
        <w:tabs>
          <w:tab w:val="left" w:pos="346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СОВРЕМЕННАЯ ХОРЕОГРАФИЯ (контемп, модерн, джаз и т.д.)</w:t>
      </w:r>
      <w:bookmarkStart w:id="0" w:name="_Hlk104890374"/>
      <w:bookmarkEnd w:id="0"/>
    </w:p>
    <w:p w14:paraId="5971E021">
      <w:pPr>
        <w:pStyle w:val="95"/>
        <w:numPr>
          <w:ilvl w:val="0"/>
          <w:numId w:val="5"/>
        </w:numPr>
        <w:tabs>
          <w:tab w:val="left" w:pos="346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НАРОДНЫЙ ТАНЕЦ (традиционные танцы любой национальности)</w:t>
      </w:r>
    </w:p>
    <w:p w14:paraId="789DDD4B">
      <w:pPr>
        <w:pStyle w:val="95"/>
        <w:numPr>
          <w:ilvl w:val="0"/>
          <w:numId w:val="5"/>
        </w:numPr>
        <w:tabs>
          <w:tab w:val="left" w:pos="346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СТИЛИЗАЦИЯ НАРОДНОГО ТАНЦА (стилизованные танцы народов мира)</w:t>
      </w:r>
    </w:p>
    <w:p w14:paraId="3F77CA16">
      <w:pPr>
        <w:pStyle w:val="95"/>
        <w:numPr>
          <w:ilvl w:val="0"/>
          <w:numId w:val="5"/>
        </w:numPr>
        <w:tabs>
          <w:tab w:val="left" w:pos="346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БАЛЬНЫЙ ТАНЕЦ (европейская и латиноамериканская программы)</w:t>
      </w:r>
    </w:p>
    <w:p w14:paraId="64DF411D">
      <w:pPr>
        <w:pStyle w:val="95"/>
        <w:numPr>
          <w:ilvl w:val="0"/>
          <w:numId w:val="5"/>
        </w:numPr>
        <w:tabs>
          <w:tab w:val="left" w:pos="346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ВОСТОЧНЫЙ ТАНЕЦ (классика, </w:t>
      </w:r>
      <w:r>
        <w:rPr>
          <w:rFonts w:ascii="Arial" w:hAnsi="Arial" w:cs="Arial"/>
          <w:sz w:val="24"/>
          <w:szCs w:val="24"/>
          <w:lang w:val="en-US"/>
        </w:rPr>
        <w:t>show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bellydance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tabla</w:t>
      </w:r>
      <w:r>
        <w:rPr>
          <w:rFonts w:ascii="Arial" w:hAnsi="Arial" w:cs="Arial"/>
          <w:sz w:val="24"/>
          <w:szCs w:val="24"/>
        </w:rPr>
        <w:t>, ф</w:t>
      </w:r>
      <w:r>
        <w:rPr>
          <w:rFonts w:ascii="Arial" w:hAnsi="Arial" w:cs="Arial"/>
          <w:sz w:val="24"/>
          <w:szCs w:val="24"/>
          <w:lang w:val="ru-RU"/>
        </w:rPr>
        <w:t>о</w:t>
      </w:r>
      <w:r>
        <w:rPr>
          <w:rFonts w:ascii="Arial" w:hAnsi="Arial" w:cs="Arial"/>
          <w:sz w:val="24"/>
          <w:szCs w:val="24"/>
        </w:rPr>
        <w:t>льклор и т.д.)</w:t>
      </w:r>
    </w:p>
    <w:p w14:paraId="5286EEBB">
      <w:pPr>
        <w:pStyle w:val="95"/>
        <w:numPr>
          <w:ilvl w:val="0"/>
          <w:numId w:val="5"/>
        </w:numPr>
        <w:tabs>
          <w:tab w:val="left" w:pos="346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ЦИРКОВОЕ ИСКУССТВО (акробатика, эквилибристика, оригинальный жанр, жонглирование, воздушная гимнастика)</w:t>
      </w:r>
    </w:p>
    <w:p w14:paraId="404D24C2">
      <w:pPr>
        <w:pStyle w:val="95"/>
        <w:numPr>
          <w:ilvl w:val="0"/>
          <w:numId w:val="5"/>
        </w:numPr>
        <w:tabs>
          <w:tab w:val="left" w:pos="346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ГИМНАСТИКА</w:t>
      </w:r>
    </w:p>
    <w:p w14:paraId="209C8DA0">
      <w:pPr>
        <w:pStyle w:val="95"/>
        <w:numPr>
          <w:ilvl w:val="0"/>
          <w:numId w:val="5"/>
        </w:numPr>
        <w:tabs>
          <w:tab w:val="left" w:pos="346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  <w:lang w:val="ru-RU"/>
        </w:rPr>
        <w:t xml:space="preserve">«Я ТОЖЕ МОГУ» - </w:t>
      </w:r>
      <w:r>
        <w:rPr>
          <w:rFonts w:ascii="Arial" w:hAnsi="Arial" w:cs="Arial"/>
          <w:b/>
          <w:sz w:val="24"/>
          <w:szCs w:val="24"/>
        </w:rPr>
        <w:t>специальная номинация для</w:t>
      </w:r>
      <w:r>
        <w:rPr>
          <w:rFonts w:hint="default" w:ascii="Arial" w:hAnsi="Arial" w:cs="Arial"/>
          <w:b/>
          <w:sz w:val="24"/>
          <w:szCs w:val="24"/>
          <w:lang w:val="ru-RU"/>
        </w:rPr>
        <w:t xml:space="preserve"> участников, которые сами являются постановщиками номера (без участия Хореографа).</w:t>
      </w:r>
    </w:p>
    <w:p w14:paraId="3C8CE193">
      <w:pPr>
        <w:pStyle w:val="95"/>
        <w:numPr>
          <w:ilvl w:val="0"/>
          <w:numId w:val="5"/>
        </w:numPr>
        <w:tabs>
          <w:tab w:val="left" w:pos="346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ТВОРЧЕСТВО БЕЗ ГРАНИЦ - </w:t>
      </w:r>
      <w:r>
        <w:rPr>
          <w:rFonts w:ascii="Arial" w:hAnsi="Arial" w:cs="Arial"/>
          <w:b/>
          <w:sz w:val="24"/>
          <w:szCs w:val="24"/>
        </w:rPr>
        <w:t>специальная номинация для участников с ограниченными возможностями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(при наличии медицинской справки об инвалидности).</w:t>
      </w:r>
    </w:p>
    <w:p w14:paraId="235BF503">
      <w:pPr>
        <w:tabs>
          <w:tab w:val="left" w:pos="3465"/>
        </w:tabs>
        <w:spacing w:after="0"/>
        <w:rPr>
          <w:rFonts w:ascii="Arial" w:hAnsi="Arial" w:cs="Arial"/>
          <w:sz w:val="24"/>
          <w:szCs w:val="24"/>
        </w:rPr>
      </w:pPr>
    </w:p>
    <w:p w14:paraId="51D0FB8C">
      <w:pPr>
        <w:tabs>
          <w:tab w:val="left" w:pos="3465"/>
        </w:tabs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ВОЗРАСТНЫЕ КАТЕГОРИИ</w:t>
      </w:r>
    </w:p>
    <w:p w14:paraId="6097E82D">
      <w:pPr>
        <w:pStyle w:val="95"/>
        <w:numPr>
          <w:ilvl w:val="0"/>
          <w:numId w:val="6"/>
        </w:numPr>
        <w:tabs>
          <w:tab w:val="left" w:pos="346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Бэби: 3-5 лет включительно (допускается присутствие 1 хореографа)</w:t>
      </w:r>
    </w:p>
    <w:p w14:paraId="1D786C21">
      <w:pPr>
        <w:pStyle w:val="95"/>
        <w:numPr>
          <w:ilvl w:val="0"/>
          <w:numId w:val="6"/>
        </w:numPr>
        <w:tabs>
          <w:tab w:val="left" w:pos="346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Дети: 5-6 лет включительно (допускается присутствие 1 хореографа)</w:t>
      </w:r>
    </w:p>
    <w:p w14:paraId="5ACC4319">
      <w:pPr>
        <w:pStyle w:val="95"/>
        <w:numPr>
          <w:ilvl w:val="0"/>
          <w:numId w:val="6"/>
        </w:numPr>
        <w:tabs>
          <w:tab w:val="left" w:pos="346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Дети: 7-8 лет включительно </w:t>
      </w:r>
    </w:p>
    <w:p w14:paraId="5D0803A4">
      <w:pPr>
        <w:pStyle w:val="95"/>
        <w:numPr>
          <w:ilvl w:val="0"/>
          <w:numId w:val="6"/>
        </w:numPr>
        <w:tabs>
          <w:tab w:val="left" w:pos="346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Ювеналы: 9-11 лет включительно</w:t>
      </w:r>
    </w:p>
    <w:p w14:paraId="753E46B4">
      <w:pPr>
        <w:pStyle w:val="95"/>
        <w:numPr>
          <w:ilvl w:val="0"/>
          <w:numId w:val="6"/>
        </w:numPr>
        <w:tabs>
          <w:tab w:val="left" w:pos="346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Юниоры: 12-15 лет включительно</w:t>
      </w:r>
    </w:p>
    <w:p w14:paraId="193A76EC">
      <w:pPr>
        <w:pStyle w:val="95"/>
        <w:numPr>
          <w:ilvl w:val="0"/>
          <w:numId w:val="6"/>
        </w:numPr>
        <w:tabs>
          <w:tab w:val="left" w:pos="346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Молодёжь: 16-21год включительно</w:t>
      </w:r>
    </w:p>
    <w:p w14:paraId="6B071DF3">
      <w:pPr>
        <w:pStyle w:val="95"/>
        <w:numPr>
          <w:ilvl w:val="0"/>
          <w:numId w:val="6"/>
        </w:numPr>
        <w:tabs>
          <w:tab w:val="left" w:pos="346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Взрослые: 22-34 года включительно</w:t>
      </w:r>
    </w:p>
    <w:p w14:paraId="74390DC5">
      <w:pPr>
        <w:pStyle w:val="95"/>
        <w:numPr>
          <w:ilvl w:val="0"/>
          <w:numId w:val="6"/>
        </w:numPr>
        <w:tabs>
          <w:tab w:val="left" w:pos="346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Сеньоры: 35-49 лет включительно</w:t>
      </w:r>
    </w:p>
    <w:p w14:paraId="7AC1EACD">
      <w:pPr>
        <w:pStyle w:val="95"/>
        <w:numPr>
          <w:ilvl w:val="0"/>
          <w:numId w:val="6"/>
        </w:numPr>
        <w:tabs>
          <w:tab w:val="left" w:pos="346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Гранд Сеньоры: 50+</w:t>
      </w:r>
    </w:p>
    <w:p w14:paraId="7BE03F05">
      <w:pPr>
        <w:pStyle w:val="95"/>
        <w:numPr>
          <w:ilvl w:val="0"/>
          <w:numId w:val="7"/>
        </w:numPr>
        <w:tabs>
          <w:tab w:val="left" w:pos="346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Смешанная группа (для коллективов, в составе которых участники из разных возрастных категорий)</w:t>
      </w:r>
    </w:p>
    <w:p w14:paraId="7CE9FF3C">
      <w:pPr>
        <w:tabs>
          <w:tab w:val="left" w:pos="346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Возраст участников считается на дату проведения фестиваля, и подтверждается наличием паспорта или свидетельства о рождении.</w:t>
      </w:r>
    </w:p>
    <w:p w14:paraId="60D0A3FB">
      <w:pPr>
        <w:tabs>
          <w:tab w:val="left" w:pos="346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Допускается превышение возраста участников в группах на 20 процентов, при этом таких участников (ниже или выше возрастных границ в категории) допускается не более двух на каждые десять участников. </w:t>
      </w:r>
    </w:p>
    <w:p w14:paraId="2A440BF6">
      <w:pPr>
        <w:tabs>
          <w:tab w:val="left" w:pos="346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Все участники должны иметь при себе ксерокопию свидетельства о рождении или паспорта (участники достигшие 14 лет) в день проведения фестиваля.</w:t>
      </w:r>
    </w:p>
    <w:p w14:paraId="29555055">
      <w:pPr>
        <w:tabs>
          <w:tab w:val="left" w:pos="3465"/>
        </w:tabs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D6CF858">
      <w:pPr>
        <w:tabs>
          <w:tab w:val="left" w:pos="3465"/>
        </w:tabs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КОЛИЧЕСТВЕННЫЙ СОСТАВ</w:t>
      </w:r>
    </w:p>
    <w:p w14:paraId="7AD5784D">
      <w:pPr>
        <w:numPr>
          <w:ilvl w:val="0"/>
          <w:numId w:val="8"/>
        </w:numPr>
        <w:tabs>
          <w:tab w:val="left" w:pos="3465"/>
        </w:tabs>
        <w:spacing w:after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Соло</w:t>
      </w:r>
    </w:p>
    <w:p w14:paraId="1B658144">
      <w:pPr>
        <w:numPr>
          <w:ilvl w:val="0"/>
          <w:numId w:val="8"/>
        </w:numPr>
        <w:tabs>
          <w:tab w:val="left" w:pos="3465"/>
        </w:tabs>
        <w:spacing w:after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Дуэт</w:t>
      </w:r>
    </w:p>
    <w:p w14:paraId="33651FB1">
      <w:pPr>
        <w:numPr>
          <w:ilvl w:val="0"/>
          <w:numId w:val="8"/>
        </w:numPr>
        <w:tabs>
          <w:tab w:val="left" w:pos="3465"/>
        </w:tabs>
        <w:spacing w:after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Малая группа (3-7 участников)</w:t>
      </w:r>
    </w:p>
    <w:p w14:paraId="7F473AC7">
      <w:pPr>
        <w:numPr>
          <w:ilvl w:val="0"/>
          <w:numId w:val="8"/>
        </w:numPr>
        <w:tabs>
          <w:tab w:val="left" w:pos="3465"/>
        </w:tabs>
        <w:spacing w:after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Формейшн (8-24 участников)</w:t>
      </w:r>
    </w:p>
    <w:p w14:paraId="6C8BC31F">
      <w:pPr>
        <w:numPr>
          <w:ilvl w:val="0"/>
          <w:numId w:val="8"/>
        </w:numPr>
        <w:tabs>
          <w:tab w:val="left" w:pos="3465"/>
        </w:tabs>
        <w:spacing w:after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Продакшн (более 25 участников)</w:t>
      </w:r>
    </w:p>
    <w:p w14:paraId="4672EE6B">
      <w:pPr>
        <w:tabs>
          <w:tab w:val="left" w:pos="3465"/>
        </w:tabs>
        <w:spacing w:after="0"/>
        <w:ind w:left="720"/>
        <w:contextualSpacing/>
        <w:rPr>
          <w:rFonts w:ascii="Arial" w:hAnsi="Arial" w:cs="Arial"/>
          <w:sz w:val="24"/>
          <w:szCs w:val="24"/>
        </w:rPr>
      </w:pPr>
    </w:p>
    <w:p w14:paraId="2239290E">
      <w:pPr>
        <w:tabs>
          <w:tab w:val="left" w:pos="3465"/>
        </w:tabs>
        <w:spacing w:after="0"/>
        <w:ind w:left="720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ЛИГИ</w:t>
      </w:r>
    </w:p>
    <w:p w14:paraId="3EED26FB">
      <w:pPr>
        <w:pStyle w:val="95"/>
        <w:numPr>
          <w:ilvl w:val="0"/>
          <w:numId w:val="7"/>
        </w:numPr>
        <w:tabs>
          <w:tab w:val="left" w:pos="346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ru-RU"/>
        </w:rPr>
        <w:t>Дебют</w:t>
      </w:r>
      <w:r>
        <w:rPr>
          <w:rFonts w:hint="default" w:ascii="Arial" w:hAnsi="Arial" w:cs="Arial"/>
          <w:sz w:val="24"/>
          <w:szCs w:val="24"/>
          <w:lang w:val="ru-RU"/>
        </w:rPr>
        <w:t xml:space="preserve"> ( для участников, впервые выступающие на сцене)</w:t>
      </w:r>
    </w:p>
    <w:p w14:paraId="79377970">
      <w:pPr>
        <w:pStyle w:val="95"/>
        <w:numPr>
          <w:ilvl w:val="0"/>
          <w:numId w:val="7"/>
        </w:numPr>
        <w:tabs>
          <w:tab w:val="left" w:pos="346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Начинающие - участники 1-ого года обучения.</w:t>
      </w:r>
    </w:p>
    <w:p w14:paraId="58F9E99C">
      <w:pPr>
        <w:pStyle w:val="95"/>
        <w:numPr>
          <w:ilvl w:val="0"/>
          <w:numId w:val="7"/>
        </w:numPr>
        <w:tabs>
          <w:tab w:val="left" w:pos="346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Продолжающие - участники от 2-ух лет обучения</w:t>
      </w:r>
    </w:p>
    <w:p w14:paraId="2C42F838">
      <w:pPr>
        <w:pStyle w:val="95"/>
        <w:numPr>
          <w:ilvl w:val="0"/>
          <w:numId w:val="7"/>
        </w:numPr>
        <w:tabs>
          <w:tab w:val="left" w:pos="346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Open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Class</w:t>
      </w:r>
      <w:r>
        <w:rPr>
          <w:rFonts w:ascii="Arial" w:hAnsi="Arial" w:cs="Arial"/>
          <w:sz w:val="24"/>
          <w:szCs w:val="24"/>
        </w:rPr>
        <w:t xml:space="preserve"> - участники от 5-ти лет обучения</w:t>
      </w:r>
    </w:p>
    <w:p w14:paraId="11EFC4FE">
      <w:pPr>
        <w:pStyle w:val="95"/>
        <w:tabs>
          <w:tab w:val="left" w:pos="3465"/>
        </w:tabs>
        <w:spacing w:after="0"/>
        <w:rPr>
          <w:rFonts w:ascii="Arial" w:hAnsi="Arial" w:cs="Arial"/>
          <w:sz w:val="24"/>
          <w:szCs w:val="24"/>
        </w:rPr>
      </w:pPr>
    </w:p>
    <w:p w14:paraId="1B4B2C60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РАЗМЕРЫ И ПОРЯДОК ОПЛАТЫ ВЗНОСОВ</w:t>
      </w:r>
    </w:p>
    <w:p w14:paraId="3ED50411">
      <w:pPr>
        <w:pStyle w:val="95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Соло = </w:t>
      </w:r>
      <w:r>
        <w:rPr>
          <w:rFonts w:hint="default" w:ascii="Arial" w:hAnsi="Arial" w:cs="Arial"/>
          <w:sz w:val="24"/>
          <w:szCs w:val="24"/>
          <w:lang w:val="ru-RU"/>
        </w:rPr>
        <w:t>50</w:t>
      </w:r>
      <w:r>
        <w:rPr>
          <w:rFonts w:ascii="Arial" w:hAnsi="Arial" w:cs="Arial"/>
          <w:sz w:val="24"/>
          <w:szCs w:val="24"/>
        </w:rPr>
        <w:t xml:space="preserve"> бел.руб.  / с участника за номер</w:t>
      </w:r>
    </w:p>
    <w:p w14:paraId="5FB10970">
      <w:pPr>
        <w:pStyle w:val="95"/>
        <w:numPr>
          <w:ilvl w:val="0"/>
          <w:numId w:val="9"/>
        </w:numPr>
        <w:spacing w:after="0"/>
        <w:rPr>
          <w:rFonts w:hint="default"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</w:rPr>
        <w:t>Дуэт = 40 бел.руб.  / с участника за номер</w:t>
      </w:r>
    </w:p>
    <w:p w14:paraId="1B8BF05E">
      <w:pPr>
        <w:pStyle w:val="95"/>
        <w:numPr>
          <w:ilvl w:val="0"/>
          <w:numId w:val="9"/>
        </w:numPr>
        <w:spacing w:after="0"/>
        <w:rPr>
          <w:rFonts w:hint="default" w:ascii="Arial" w:hAnsi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Один</w:t>
      </w:r>
      <w:r>
        <w:rPr>
          <w:rFonts w:hint="default" w:ascii="Arial" w:hAnsi="Arial" w:cs="Arial"/>
          <w:sz w:val="24"/>
          <w:szCs w:val="24"/>
          <w:lang w:val="ru-RU"/>
        </w:rPr>
        <w:t xml:space="preserve"> или два групповых номера (от трёх участников в номере) от Коллектива = 30 бел.руб. </w:t>
      </w:r>
      <w:r>
        <w:rPr>
          <w:rFonts w:hint="default" w:ascii="Arial" w:hAnsi="Arial"/>
          <w:sz w:val="24"/>
          <w:szCs w:val="24"/>
          <w:lang w:val="ru-RU"/>
        </w:rPr>
        <w:t>/ с участника за номер.</w:t>
      </w:r>
    </w:p>
    <w:p w14:paraId="70B5F7A1">
      <w:pPr>
        <w:pStyle w:val="95"/>
        <w:numPr>
          <w:ilvl w:val="0"/>
          <w:numId w:val="9"/>
        </w:numPr>
        <w:spacing w:after="0"/>
        <w:rPr>
          <w:rFonts w:hint="default" w:ascii="Arial" w:hAnsi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От</w:t>
      </w:r>
      <w:r>
        <w:rPr>
          <w:rFonts w:hint="default" w:ascii="Arial" w:hAnsi="Arial" w:cs="Arial"/>
          <w:sz w:val="24"/>
          <w:szCs w:val="24"/>
          <w:lang w:val="ru-RU"/>
        </w:rPr>
        <w:t xml:space="preserve"> трёх </w:t>
      </w:r>
      <w:r>
        <w:rPr>
          <w:rFonts w:hint="default" w:ascii="Arial" w:hAnsi="Arial"/>
          <w:sz w:val="24"/>
          <w:szCs w:val="24"/>
          <w:lang w:val="ru-RU"/>
        </w:rPr>
        <w:t>групповых номеров от Коллектива = 25 бел.руб. / с участника за номер.</w:t>
      </w:r>
    </w:p>
    <w:p w14:paraId="51241B56">
      <w:pPr>
        <w:spacing w:after="0"/>
        <w:rPr>
          <w:rFonts w:hint="default" w:ascii="Arial" w:hAnsi="Arial"/>
          <w:sz w:val="24"/>
          <w:szCs w:val="24"/>
          <w:lang w:val="ru-RU"/>
        </w:rPr>
      </w:pPr>
    </w:p>
    <w:p w14:paraId="2775A8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ВНИМАНИЕ (</w:t>
      </w:r>
      <w:r>
        <w:rPr>
          <w:rFonts w:ascii="Arial" w:hAnsi="Arial" w:cs="Arial"/>
          <w:b/>
          <w:sz w:val="24"/>
          <w:szCs w:val="24"/>
          <w:lang w:val="ru-RU"/>
        </w:rPr>
        <w:t>СКИДКИ</w:t>
      </w:r>
      <w:r>
        <w:rPr>
          <w:rFonts w:ascii="Arial" w:hAnsi="Arial" w:cs="Arial"/>
          <w:b/>
          <w:sz w:val="24"/>
          <w:szCs w:val="24"/>
        </w:rPr>
        <w:t>):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4361895">
      <w:pPr>
        <w:pStyle w:val="95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Для участников специальной номинации «Творчество без границ» предусмотрена скидка в размере </w:t>
      </w:r>
      <w:r>
        <w:rPr>
          <w:rFonts w:hint="default" w:ascii="Arial" w:hAnsi="Arial" w:cs="Arial"/>
          <w:sz w:val="24"/>
          <w:szCs w:val="24"/>
          <w:lang w:val="ru-RU"/>
        </w:rPr>
        <w:t>100</w:t>
      </w:r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  <w:lang w:val="ru-RU"/>
        </w:rPr>
        <w:t>ста</w:t>
      </w:r>
      <w:r>
        <w:rPr>
          <w:rFonts w:ascii="Arial" w:hAnsi="Arial" w:cs="Arial"/>
          <w:sz w:val="24"/>
          <w:szCs w:val="24"/>
        </w:rPr>
        <w:t>) процентов от размера взноса.</w:t>
      </w:r>
    </w:p>
    <w:p w14:paraId="0EC0F072">
      <w:pPr>
        <w:pStyle w:val="95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ru-RU"/>
        </w:rPr>
        <w:t>На</w:t>
      </w:r>
      <w:r>
        <w:rPr>
          <w:rFonts w:hint="default" w:ascii="Arial" w:hAnsi="Arial" w:cs="Arial"/>
          <w:sz w:val="24"/>
          <w:szCs w:val="24"/>
          <w:lang w:val="ru-RU"/>
        </w:rPr>
        <w:t xml:space="preserve"> Соло и Дуэты скидка не распространяется.</w:t>
      </w:r>
    </w:p>
    <w:p w14:paraId="77DDB806">
      <w:pPr>
        <w:spacing w:after="0"/>
        <w:rPr>
          <w:rFonts w:ascii="Arial" w:hAnsi="Arial" w:cs="Arial"/>
          <w:sz w:val="24"/>
          <w:szCs w:val="24"/>
        </w:rPr>
      </w:pPr>
    </w:p>
    <w:p w14:paraId="558ADDF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Размер оплаты в Долларах США, Евро и Российских рублях (для иностранных граждан) выставляется участникам по курсу НБ РБ на день выставления счета.</w:t>
      </w:r>
    </w:p>
    <w:p w14:paraId="27C1F05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Оплата производится до </w:t>
      </w:r>
      <w:r>
        <w:rPr>
          <w:rFonts w:hint="default" w:ascii="Arial" w:hAnsi="Arial" w:cs="Arial"/>
          <w:b/>
          <w:color w:val="FF0000"/>
          <w:sz w:val="24"/>
          <w:szCs w:val="24"/>
          <w:lang w:val="ru-RU"/>
        </w:rPr>
        <w:t>01 мая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202</w:t>
      </w:r>
      <w:r>
        <w:rPr>
          <w:rFonts w:hint="default" w:ascii="Arial" w:hAnsi="Arial" w:cs="Arial"/>
          <w:b/>
          <w:color w:val="FF0000"/>
          <w:sz w:val="24"/>
          <w:szCs w:val="24"/>
          <w:lang w:val="ru-RU"/>
        </w:rPr>
        <w:t>6</w:t>
      </w:r>
      <w:r>
        <w:rPr>
          <w:rFonts w:ascii="Arial" w:hAnsi="Arial" w:cs="Arial"/>
          <w:sz w:val="24"/>
          <w:szCs w:val="24"/>
        </w:rPr>
        <w:t xml:space="preserve"> года включительно.</w:t>
      </w:r>
    </w:p>
    <w:p w14:paraId="4D8FD8C6">
      <w:pPr>
        <w:spacing w:after="0"/>
        <w:rPr>
          <w:rFonts w:ascii="Arial" w:hAnsi="Arial" w:cs="Arial"/>
          <w:sz w:val="24"/>
          <w:szCs w:val="24"/>
        </w:rPr>
      </w:pPr>
    </w:p>
    <w:p w14:paraId="6315DF78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ВНИМАНИЕ:</w:t>
      </w:r>
    </w:p>
    <w:p w14:paraId="0A1F9D3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Оплата производится только после получения от </w:t>
      </w:r>
      <w:r>
        <w:rPr>
          <w:rFonts w:ascii="Arial" w:hAnsi="Arial" w:cs="Arial"/>
          <w:sz w:val="24"/>
          <w:szCs w:val="24"/>
          <w:lang w:val="ru-RU"/>
        </w:rPr>
        <w:t>оргкомитета</w:t>
      </w:r>
      <w:r>
        <w:rPr>
          <w:rFonts w:ascii="Arial" w:hAnsi="Arial" w:cs="Arial"/>
          <w:sz w:val="24"/>
          <w:szCs w:val="24"/>
        </w:rPr>
        <w:t xml:space="preserve"> счета на оплату (</w:t>
      </w:r>
      <w:r>
        <w:rPr>
          <w:rFonts w:ascii="Arial" w:hAnsi="Arial" w:cs="Arial"/>
          <w:sz w:val="24"/>
          <w:szCs w:val="24"/>
          <w:lang w:val="ru-RU"/>
        </w:rPr>
        <w:t>счёт</w:t>
      </w:r>
      <w:r>
        <w:rPr>
          <w:rFonts w:ascii="Arial" w:hAnsi="Arial" w:cs="Arial"/>
          <w:sz w:val="24"/>
          <w:szCs w:val="24"/>
        </w:rPr>
        <w:t xml:space="preserve"> выставляется течении 24 часов с момента </w:t>
      </w:r>
      <w:r>
        <w:rPr>
          <w:rFonts w:ascii="Arial" w:hAnsi="Arial" w:cs="Arial"/>
          <w:sz w:val="24"/>
          <w:szCs w:val="24"/>
          <w:lang w:val="ru-RU"/>
        </w:rPr>
        <w:t>приёма</w:t>
      </w:r>
      <w:r>
        <w:rPr>
          <w:rFonts w:ascii="Arial" w:hAnsi="Arial" w:cs="Arial"/>
          <w:sz w:val="24"/>
          <w:szCs w:val="24"/>
        </w:rPr>
        <w:t xml:space="preserve"> заявки Организатором).</w:t>
      </w:r>
    </w:p>
    <w:p w14:paraId="3EBAE93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Оплата взносов за участие производится безналичным платежом по реквизитам полученным от Организатора. </w:t>
      </w:r>
    </w:p>
    <w:p w14:paraId="5C105A8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оплате обязательно указывается: взнос на «</w:t>
      </w:r>
      <w:r>
        <w:rPr>
          <w:rFonts w:ascii="Arial" w:hAnsi="Arial" w:cs="Arial"/>
          <w:sz w:val="24"/>
          <w:szCs w:val="24"/>
          <w:lang w:val="en-US"/>
        </w:rPr>
        <w:t>COLOR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FESTIVAL</w:t>
      </w:r>
      <w:r>
        <w:rPr>
          <w:rFonts w:ascii="Arial" w:hAnsi="Arial" w:cs="Arial"/>
          <w:sz w:val="24"/>
          <w:szCs w:val="24"/>
        </w:rPr>
        <w:t>» и наименование Участника.</w:t>
      </w:r>
    </w:p>
    <w:p w14:paraId="5B5426AD">
      <w:pPr>
        <w:tabs>
          <w:tab w:val="left" w:pos="3465"/>
        </w:tabs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РЕГЛАМЕНТ КОМПОЗИЦИИ</w:t>
      </w:r>
    </w:p>
    <w:p w14:paraId="11E4F7BB">
      <w:pPr>
        <w:tabs>
          <w:tab w:val="left" w:pos="346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Временные рамки композиций:</w:t>
      </w:r>
    </w:p>
    <w:p w14:paraId="6D238B89">
      <w:pPr>
        <w:pStyle w:val="95"/>
        <w:numPr>
          <w:ilvl w:val="0"/>
          <w:numId w:val="11"/>
        </w:numPr>
        <w:tabs>
          <w:tab w:val="left" w:pos="346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1 минуты 30 секунд до </w:t>
      </w:r>
      <w:r>
        <w:rPr>
          <w:rFonts w:hint="default" w:ascii="Arial" w:hAnsi="Arial" w:cs="Arial"/>
          <w:sz w:val="24"/>
          <w:szCs w:val="24"/>
          <w:lang w:val="ru-RU"/>
        </w:rPr>
        <w:t>4</w:t>
      </w:r>
      <w:r>
        <w:rPr>
          <w:rFonts w:ascii="Arial" w:hAnsi="Arial" w:cs="Arial"/>
          <w:sz w:val="24"/>
          <w:szCs w:val="24"/>
        </w:rPr>
        <w:t xml:space="preserve"> минут (хореография)</w:t>
      </w:r>
    </w:p>
    <w:p w14:paraId="471983E5">
      <w:pPr>
        <w:pStyle w:val="95"/>
        <w:numPr>
          <w:ilvl w:val="0"/>
          <w:numId w:val="11"/>
        </w:numPr>
        <w:tabs>
          <w:tab w:val="left" w:pos="346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2 минут до </w:t>
      </w:r>
      <w:r>
        <w:rPr>
          <w:rFonts w:hint="default" w:ascii="Arial" w:hAnsi="Arial" w:cs="Arial"/>
          <w:sz w:val="24"/>
          <w:szCs w:val="24"/>
          <w:lang w:val="ru-RU"/>
        </w:rPr>
        <w:t>5</w:t>
      </w:r>
      <w:r>
        <w:rPr>
          <w:rFonts w:ascii="Arial" w:hAnsi="Arial" w:cs="Arial"/>
          <w:sz w:val="24"/>
          <w:szCs w:val="24"/>
        </w:rPr>
        <w:t xml:space="preserve"> минут (цирковое искусство)</w:t>
      </w:r>
    </w:p>
    <w:p w14:paraId="2A80AFC4">
      <w:pPr>
        <w:tabs>
          <w:tab w:val="left" w:pos="346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После истечения временных рамок композиция автоматически останавливается. </w:t>
      </w:r>
    </w:p>
    <w:p w14:paraId="7BF375E6">
      <w:pPr>
        <w:tabs>
          <w:tab w:val="left" w:pos="346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Всем участникам предоставляется время до 30 секунд (15 секунд для подготовки и 15 секунд для уборки) сценических декораций и реквизита к номеру. </w:t>
      </w:r>
    </w:p>
    <w:p w14:paraId="578E07FB">
      <w:pPr>
        <w:tabs>
          <w:tab w:val="left" w:pos="346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Декорации ставятся и убираются силами участников и/или их представителей, а также техперсоналом Организатора по предварительному согласованию.</w:t>
      </w:r>
    </w:p>
    <w:p w14:paraId="14B7F884">
      <w:pPr>
        <w:tabs>
          <w:tab w:val="left" w:pos="346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7C351FA">
      <w:pPr>
        <w:tabs>
          <w:tab w:val="left" w:pos="3465"/>
        </w:tabs>
        <w:spacing w:after="0"/>
        <w:rPr>
          <w:rFonts w:hint="default" w:ascii="Arial" w:hAnsi="Arial"/>
          <w:sz w:val="24"/>
          <w:szCs w:val="24"/>
        </w:rPr>
      </w:pPr>
      <w:r>
        <w:rPr>
          <w:rFonts w:hint="default" w:ascii="Arial" w:hAnsi="Arial"/>
          <w:sz w:val="24"/>
          <w:szCs w:val="24"/>
        </w:rPr>
        <w:t xml:space="preserve">Музыкальную композицию (видеозаставку с музыкой), фон на экран Участник прикрепляет к заявке в момент её оформления, или досылает на электронную почту </w:t>
      </w:r>
      <w:r>
        <w:rPr>
          <w:rFonts w:hint="default" w:ascii="Arial" w:hAnsi="Arial"/>
          <w:b/>
          <w:bCs/>
          <w:sz w:val="24"/>
          <w:szCs w:val="24"/>
        </w:rPr>
        <w:t>kp-concert@mail.ru</w:t>
      </w:r>
      <w:r>
        <w:rPr>
          <w:rFonts w:hint="default" w:ascii="Arial" w:hAnsi="Arial"/>
          <w:sz w:val="24"/>
          <w:szCs w:val="24"/>
        </w:rPr>
        <w:t xml:space="preserve"> в  срок не позднее  </w:t>
      </w:r>
      <w:r>
        <w:rPr>
          <w:rFonts w:hint="default" w:ascii="Arial" w:hAnsi="Arial"/>
          <w:b/>
          <w:bCs/>
          <w:color w:val="FF0000"/>
          <w:sz w:val="24"/>
          <w:szCs w:val="24"/>
          <w:lang w:val="ru-RU"/>
        </w:rPr>
        <w:t>08 мая</w:t>
      </w:r>
      <w:r>
        <w:rPr>
          <w:rFonts w:hint="default" w:ascii="Arial" w:hAnsi="Arial"/>
          <w:b/>
          <w:bCs/>
          <w:color w:val="FF0000"/>
          <w:sz w:val="24"/>
          <w:szCs w:val="24"/>
        </w:rPr>
        <w:t xml:space="preserve"> 202</w:t>
      </w:r>
      <w:r>
        <w:rPr>
          <w:rFonts w:hint="default" w:ascii="Arial" w:hAnsi="Arial"/>
          <w:b/>
          <w:bCs/>
          <w:color w:val="FF0000"/>
          <w:sz w:val="24"/>
          <w:szCs w:val="24"/>
          <w:lang w:val="ru-RU"/>
        </w:rPr>
        <w:t>6</w:t>
      </w:r>
      <w:r>
        <w:rPr>
          <w:rFonts w:hint="default" w:ascii="Arial" w:hAnsi="Arial"/>
          <w:b/>
          <w:bCs/>
          <w:color w:val="FF0000"/>
          <w:sz w:val="24"/>
          <w:szCs w:val="24"/>
        </w:rPr>
        <w:t>г</w:t>
      </w:r>
      <w:r>
        <w:rPr>
          <w:rFonts w:hint="default" w:ascii="Arial" w:hAnsi="Arial"/>
          <w:color w:val="FF0000"/>
          <w:sz w:val="24"/>
          <w:szCs w:val="24"/>
        </w:rPr>
        <w:t>.</w:t>
      </w:r>
    </w:p>
    <w:p w14:paraId="215FE745">
      <w:pPr>
        <w:tabs>
          <w:tab w:val="left" w:pos="3465"/>
        </w:tabs>
        <w:spacing w:after="0"/>
        <w:rPr>
          <w:rFonts w:hint="default" w:ascii="Arial" w:hAnsi="Arial"/>
          <w:sz w:val="24"/>
          <w:szCs w:val="24"/>
        </w:rPr>
      </w:pPr>
      <w:r>
        <w:rPr>
          <w:rFonts w:hint="default" w:ascii="Arial" w:hAnsi="Arial"/>
          <w:b/>
          <w:bCs/>
          <w:sz w:val="24"/>
          <w:szCs w:val="24"/>
        </w:rPr>
        <w:t>ВНИМАНИЕ:</w:t>
      </w:r>
      <w:r>
        <w:rPr>
          <w:rFonts w:hint="default" w:ascii="Arial" w:hAnsi="Arial"/>
          <w:sz w:val="24"/>
          <w:szCs w:val="24"/>
        </w:rPr>
        <w:t xml:space="preserve"> В случаи отсутствия фонограммы Участник выступает без звукового сопровождения.</w:t>
      </w:r>
    </w:p>
    <w:p w14:paraId="3F697DE6">
      <w:pPr>
        <w:tabs>
          <w:tab w:val="left" w:pos="3465"/>
        </w:tabs>
        <w:spacing w:after="0"/>
        <w:rPr>
          <w:rFonts w:hint="default" w:ascii="Arial" w:hAnsi="Arial"/>
          <w:sz w:val="24"/>
          <w:szCs w:val="24"/>
        </w:rPr>
      </w:pPr>
    </w:p>
    <w:p w14:paraId="3A27F03F">
      <w:pPr>
        <w:tabs>
          <w:tab w:val="left" w:pos="3465"/>
        </w:tabs>
        <w:spacing w:after="0"/>
        <w:rPr>
          <w:rFonts w:hint="default" w:ascii="Arial" w:hAnsi="Arial"/>
          <w:sz w:val="24"/>
          <w:szCs w:val="24"/>
        </w:rPr>
      </w:pPr>
      <w:r>
        <w:rPr>
          <w:rFonts w:hint="default" w:ascii="Arial" w:hAnsi="Arial"/>
          <w:b/>
          <w:bCs/>
          <w:sz w:val="24"/>
          <w:szCs w:val="24"/>
        </w:rPr>
        <w:t>ВНИМАНИЕ:</w:t>
      </w:r>
      <w:r>
        <w:rPr>
          <w:rFonts w:hint="default" w:ascii="Arial" w:hAnsi="Arial"/>
          <w:sz w:val="24"/>
          <w:szCs w:val="24"/>
        </w:rPr>
        <w:t xml:space="preserve"> В день фестиваля все Участники на всякий случай должны иметь при себе USB-носитель (флэш-карту) с композицией к номеру. На носителе должна быть только одна композиция, без прочих файлов.</w:t>
      </w:r>
    </w:p>
    <w:p w14:paraId="61B9B79A">
      <w:pPr>
        <w:tabs>
          <w:tab w:val="left" w:pos="3465"/>
        </w:tabs>
        <w:spacing w:after="0"/>
        <w:rPr>
          <w:rFonts w:hint="default" w:ascii="Arial" w:hAnsi="Arial"/>
          <w:sz w:val="24"/>
          <w:szCs w:val="24"/>
        </w:rPr>
      </w:pPr>
      <w:r>
        <w:rPr>
          <w:rFonts w:hint="default" w:ascii="Arial" w:hAnsi="Arial"/>
          <w:sz w:val="24"/>
          <w:szCs w:val="24"/>
        </w:rPr>
        <w:t>Орг</w:t>
      </w:r>
      <w:r>
        <w:rPr>
          <w:rFonts w:hint="default" w:ascii="Arial" w:hAnsi="Arial"/>
          <w:sz w:val="24"/>
          <w:szCs w:val="24"/>
          <w:lang w:val="ru-RU"/>
        </w:rPr>
        <w:t>комитет</w:t>
      </w:r>
      <w:r>
        <w:rPr>
          <w:rFonts w:hint="default" w:ascii="Arial" w:hAnsi="Arial"/>
          <w:sz w:val="24"/>
          <w:szCs w:val="24"/>
        </w:rPr>
        <w:t xml:space="preserve"> не несёт ответственность за наличие у участников прав на использование выбранных ими музыкальных композиций, а также за качество представленной ими композиции.</w:t>
      </w:r>
    </w:p>
    <w:p w14:paraId="09341D50">
      <w:pPr>
        <w:tabs>
          <w:tab w:val="left" w:pos="3465"/>
        </w:tabs>
        <w:spacing w:after="0"/>
        <w:rPr>
          <w:rFonts w:hint="default" w:ascii="Arial" w:hAnsi="Arial"/>
          <w:sz w:val="24"/>
          <w:szCs w:val="24"/>
        </w:rPr>
      </w:pPr>
      <w:r>
        <w:rPr>
          <w:rFonts w:hint="default" w:ascii="Arial" w:hAnsi="Arial"/>
          <w:sz w:val="24"/>
          <w:szCs w:val="24"/>
        </w:rPr>
        <w:t>Запрещается использование композиций в которых присутствует нецензурная лексика, пропаганда насилия и жестокости (в любом выражении и на любом языке).</w:t>
      </w:r>
    </w:p>
    <w:p w14:paraId="560B7D2A">
      <w:pPr>
        <w:tabs>
          <w:tab w:val="left" w:pos="3465"/>
        </w:tabs>
        <w:spacing w:after="0"/>
        <w:rPr>
          <w:rFonts w:hint="default" w:ascii="Arial" w:hAnsi="Arial"/>
          <w:sz w:val="24"/>
          <w:szCs w:val="24"/>
        </w:rPr>
      </w:pPr>
      <w:r>
        <w:rPr>
          <w:rFonts w:hint="default" w:ascii="Arial" w:hAnsi="Arial"/>
          <w:sz w:val="24"/>
          <w:szCs w:val="24"/>
        </w:rPr>
        <w:t xml:space="preserve">Запрещается использование в </w:t>
      </w:r>
      <w:r>
        <w:rPr>
          <w:rFonts w:hint="default" w:ascii="Arial" w:hAnsi="Arial"/>
          <w:sz w:val="24"/>
          <w:szCs w:val="24"/>
          <w:lang w:val="ru-RU"/>
        </w:rPr>
        <w:t xml:space="preserve">музыкальных, </w:t>
      </w:r>
      <w:r>
        <w:rPr>
          <w:rFonts w:hint="default" w:ascii="Arial" w:hAnsi="Arial"/>
          <w:sz w:val="24"/>
          <w:szCs w:val="24"/>
        </w:rPr>
        <w:t xml:space="preserve">фоновых и видео </w:t>
      </w:r>
      <w:r>
        <w:rPr>
          <w:rFonts w:hint="default" w:ascii="Arial" w:hAnsi="Arial"/>
          <w:sz w:val="24"/>
          <w:szCs w:val="24"/>
          <w:lang w:val="ru-RU"/>
        </w:rPr>
        <w:t>материалах</w:t>
      </w:r>
      <w:r>
        <w:rPr>
          <w:rFonts w:hint="default" w:ascii="Arial" w:hAnsi="Arial"/>
          <w:sz w:val="24"/>
          <w:szCs w:val="24"/>
        </w:rPr>
        <w:t xml:space="preserve">: </w:t>
      </w:r>
    </w:p>
    <w:p w14:paraId="2B8F337D">
      <w:pPr>
        <w:pStyle w:val="95"/>
        <w:numPr>
          <w:ilvl w:val="0"/>
          <w:numId w:val="10"/>
        </w:numPr>
        <w:spacing w:after="0"/>
        <w:rPr>
          <w:rFonts w:hint="default" w:ascii="Arial" w:hAnsi="Arial"/>
          <w:sz w:val="24"/>
          <w:szCs w:val="24"/>
        </w:rPr>
      </w:pPr>
      <w:r>
        <w:rPr>
          <w:rFonts w:hint="default" w:ascii="Arial" w:hAnsi="Arial"/>
          <w:sz w:val="24"/>
          <w:szCs w:val="24"/>
          <w:lang w:val="ru-RU"/>
        </w:rPr>
        <w:t>Р</w:t>
      </w:r>
      <w:r>
        <w:rPr>
          <w:rFonts w:hint="default" w:ascii="Arial" w:hAnsi="Arial"/>
          <w:sz w:val="24"/>
          <w:szCs w:val="24"/>
        </w:rPr>
        <w:t xml:space="preserve">екламы Участника/студии </w:t>
      </w:r>
    </w:p>
    <w:p w14:paraId="47C57620">
      <w:pPr>
        <w:pStyle w:val="95"/>
        <w:numPr>
          <w:ilvl w:val="0"/>
          <w:numId w:val="10"/>
        </w:numPr>
        <w:spacing w:after="0"/>
        <w:rPr>
          <w:rFonts w:hint="default" w:ascii="Arial" w:hAnsi="Arial"/>
          <w:sz w:val="24"/>
          <w:szCs w:val="24"/>
        </w:rPr>
      </w:pPr>
      <w:r>
        <w:rPr>
          <w:rFonts w:hint="default" w:ascii="Arial" w:hAnsi="Arial"/>
          <w:sz w:val="24"/>
          <w:szCs w:val="24"/>
          <w:lang w:val="ru-RU"/>
        </w:rPr>
        <w:t>П</w:t>
      </w:r>
      <w:r>
        <w:rPr>
          <w:rFonts w:hint="default" w:ascii="Arial" w:hAnsi="Arial"/>
          <w:sz w:val="24"/>
          <w:szCs w:val="24"/>
        </w:rPr>
        <w:t>ропаганда насилия и жестокости</w:t>
      </w:r>
      <w:r>
        <w:rPr>
          <w:rFonts w:hint="default" w:ascii="Arial" w:hAnsi="Arial"/>
          <w:sz w:val="24"/>
          <w:szCs w:val="24"/>
          <w:lang w:val="ru-RU"/>
        </w:rPr>
        <w:t xml:space="preserve"> </w:t>
      </w:r>
      <w:r>
        <w:rPr>
          <w:rFonts w:hint="default" w:ascii="Arial" w:hAnsi="Arial"/>
          <w:sz w:val="24"/>
          <w:szCs w:val="24"/>
        </w:rPr>
        <w:t xml:space="preserve">(в любом выражении и на любом языке) </w:t>
      </w:r>
    </w:p>
    <w:p w14:paraId="24535462">
      <w:pPr>
        <w:pStyle w:val="95"/>
        <w:numPr>
          <w:ilvl w:val="0"/>
          <w:numId w:val="10"/>
        </w:numPr>
        <w:spacing w:after="0"/>
        <w:rPr>
          <w:rFonts w:hint="default" w:ascii="Arial" w:hAnsi="Arial"/>
          <w:sz w:val="24"/>
          <w:szCs w:val="24"/>
        </w:rPr>
      </w:pPr>
      <w:r>
        <w:rPr>
          <w:rFonts w:hint="default" w:ascii="Arial" w:hAnsi="Arial"/>
          <w:sz w:val="24"/>
          <w:szCs w:val="24"/>
          <w:lang w:val="ru-RU"/>
        </w:rPr>
        <w:t xml:space="preserve">Пропаганда </w:t>
      </w:r>
      <w:r>
        <w:rPr>
          <w:rFonts w:hint="default" w:ascii="Arial" w:hAnsi="Arial"/>
          <w:sz w:val="24"/>
          <w:szCs w:val="24"/>
        </w:rPr>
        <w:t>алкоголя, табачных и курительных средств и предметов.</w:t>
      </w:r>
    </w:p>
    <w:p w14:paraId="4A0059AB">
      <w:pPr>
        <w:tabs>
          <w:tab w:val="left" w:pos="3465"/>
        </w:tabs>
        <w:spacing w:after="0"/>
        <w:rPr>
          <w:rFonts w:hint="default" w:ascii="Arial" w:hAnsi="Arial"/>
          <w:sz w:val="24"/>
          <w:szCs w:val="24"/>
        </w:rPr>
      </w:pPr>
    </w:p>
    <w:p w14:paraId="530AF087">
      <w:pPr>
        <w:tabs>
          <w:tab w:val="left" w:pos="3465"/>
        </w:tabs>
        <w:spacing w:after="0"/>
        <w:jc w:val="center"/>
        <w:rPr>
          <w:rFonts w:hint="default" w:ascii="Arial" w:hAnsi="Arial" w:cs="Arial"/>
          <w:b/>
          <w:sz w:val="24"/>
          <w:szCs w:val="24"/>
          <w:u w:val="single"/>
          <w:lang w:val="ru-RU"/>
        </w:rPr>
      </w:pPr>
      <w:r>
        <w:rPr>
          <w:rFonts w:ascii="Arial" w:hAnsi="Arial" w:cs="Arial"/>
          <w:b/>
          <w:sz w:val="24"/>
          <w:szCs w:val="24"/>
          <w:u w:val="single"/>
          <w:lang w:val="ru-RU"/>
        </w:rPr>
        <w:t>СУДЬИ</w:t>
      </w:r>
    </w:p>
    <w:p w14:paraId="024CB5FF">
      <w:pPr>
        <w:tabs>
          <w:tab w:val="left" w:pos="346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ru-RU"/>
        </w:rPr>
        <w:t>Судьи</w:t>
      </w:r>
      <w:r>
        <w:rPr>
          <w:rFonts w:ascii="Arial" w:hAnsi="Arial" w:cs="Arial"/>
          <w:sz w:val="24"/>
          <w:szCs w:val="24"/>
        </w:rPr>
        <w:t xml:space="preserve"> - это профессиональная и независимая команда. </w:t>
      </w:r>
    </w:p>
    <w:p w14:paraId="1B1A6EFF">
      <w:pPr>
        <w:tabs>
          <w:tab w:val="left" w:pos="346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Организатор, участники и их представители не имеют права вмешиваться в работу </w:t>
      </w:r>
      <w:r>
        <w:rPr>
          <w:rFonts w:ascii="Arial" w:hAnsi="Arial" w:cs="Arial"/>
          <w:sz w:val="24"/>
          <w:szCs w:val="24"/>
          <w:lang w:val="ru-RU"/>
        </w:rPr>
        <w:t>судей</w:t>
      </w:r>
      <w:r>
        <w:rPr>
          <w:rFonts w:ascii="Arial" w:hAnsi="Arial" w:cs="Arial"/>
          <w:sz w:val="24"/>
          <w:szCs w:val="24"/>
        </w:rPr>
        <w:t xml:space="preserve"> и влиять на принимаемые ими решения.</w:t>
      </w:r>
    </w:p>
    <w:p w14:paraId="36984952">
      <w:pPr>
        <w:tabs>
          <w:tab w:val="left" w:pos="3465"/>
        </w:tabs>
        <w:spacing w:after="0"/>
        <w:rPr>
          <w:rFonts w:hint="default"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Мнение</w:t>
      </w:r>
      <w:r>
        <w:rPr>
          <w:rFonts w:hint="default" w:ascii="Arial" w:hAnsi="Arial" w:cs="Arial"/>
          <w:sz w:val="24"/>
          <w:szCs w:val="24"/>
          <w:lang w:val="ru-RU"/>
        </w:rPr>
        <w:t xml:space="preserve"> судей является независимым, оргкомитет не влияет на результаты судейства. Решение судей обжалованию не подлежит.</w:t>
      </w:r>
    </w:p>
    <w:p w14:paraId="67BBF76F">
      <w:pPr>
        <w:tabs>
          <w:tab w:val="left" w:pos="3465"/>
        </w:tabs>
        <w:spacing w:after="0"/>
        <w:rPr>
          <w:rFonts w:hint="default"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Вопросы</w:t>
      </w:r>
      <w:r>
        <w:rPr>
          <w:rFonts w:hint="default" w:ascii="Arial" w:hAnsi="Arial" w:cs="Arial"/>
          <w:sz w:val="24"/>
          <w:szCs w:val="24"/>
          <w:lang w:val="ru-RU"/>
        </w:rPr>
        <w:t xml:space="preserve"> связанные с оценкой конкурсных выступлений Участники могут задать судьям только на «Круглом столе» в установленное Организатором время.</w:t>
      </w:r>
    </w:p>
    <w:p w14:paraId="620A6703">
      <w:pPr>
        <w:tabs>
          <w:tab w:val="left" w:pos="3465"/>
        </w:tabs>
        <w:spacing w:after="0"/>
        <w:rPr>
          <w:rFonts w:ascii="Arial" w:hAnsi="Arial" w:cs="Arial"/>
          <w:sz w:val="24"/>
          <w:szCs w:val="24"/>
        </w:rPr>
      </w:pPr>
    </w:p>
    <w:p w14:paraId="0CDAA5C7">
      <w:pPr>
        <w:tabs>
          <w:tab w:val="left" w:pos="3465"/>
        </w:tabs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ОЦЕНКА НОМЕРОВ</w:t>
      </w:r>
    </w:p>
    <w:p w14:paraId="30EFDA87">
      <w:pPr>
        <w:tabs>
          <w:tab w:val="left" w:pos="346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Для оценки используется 10 бальная система.</w:t>
      </w:r>
    </w:p>
    <w:p w14:paraId="7A73B92F">
      <w:pPr>
        <w:tabs>
          <w:tab w:val="left" w:pos="346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Оценка представленных номеров </w:t>
      </w:r>
      <w:r>
        <w:rPr>
          <w:rFonts w:ascii="Arial" w:hAnsi="Arial" w:cs="Arial"/>
          <w:sz w:val="24"/>
          <w:szCs w:val="24"/>
          <w:lang w:val="ru-RU"/>
        </w:rPr>
        <w:t>судьями</w:t>
      </w:r>
      <w:r>
        <w:rPr>
          <w:rFonts w:ascii="Arial" w:hAnsi="Arial" w:cs="Arial"/>
          <w:sz w:val="24"/>
          <w:szCs w:val="24"/>
        </w:rPr>
        <w:t xml:space="preserve"> проводится с занесение результатов в судейский протокол.</w:t>
      </w:r>
    </w:p>
    <w:p w14:paraId="634EF83C">
      <w:pPr>
        <w:tabs>
          <w:tab w:val="left" w:pos="346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Максимальная оценка за номер от </w:t>
      </w:r>
      <w:r>
        <w:rPr>
          <w:rFonts w:ascii="Arial" w:hAnsi="Arial" w:cs="Arial"/>
          <w:sz w:val="24"/>
          <w:szCs w:val="24"/>
          <w:lang w:val="ru-RU"/>
        </w:rPr>
        <w:t>трёх</w:t>
      </w:r>
      <w:r>
        <w:rPr>
          <w:rFonts w:ascii="Arial" w:hAnsi="Arial" w:cs="Arial"/>
          <w:sz w:val="24"/>
          <w:szCs w:val="24"/>
        </w:rPr>
        <w:t xml:space="preserve"> судей составляет 90 балов.</w:t>
      </w:r>
    </w:p>
    <w:p w14:paraId="6A5F0934">
      <w:pPr>
        <w:tabs>
          <w:tab w:val="left" w:pos="3465"/>
        </w:tabs>
        <w:spacing w:after="0"/>
        <w:rPr>
          <w:rFonts w:hint="default"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На</w:t>
      </w:r>
      <w:r>
        <w:rPr>
          <w:rFonts w:hint="default" w:ascii="Arial" w:hAnsi="Arial" w:cs="Arial"/>
          <w:sz w:val="24"/>
          <w:szCs w:val="24"/>
          <w:lang w:val="ru-RU"/>
        </w:rPr>
        <w:t xml:space="preserve"> фестивале применяется не соревновательный, а квалификационный принцип оценки выступлений, судьи не сравнивают участников между собой , а оценивают каждое выступление индивидуально.</w:t>
      </w:r>
    </w:p>
    <w:p w14:paraId="0D272ABD">
      <w:pPr>
        <w:tabs>
          <w:tab w:val="left" w:pos="346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Критерии оценки номера:</w:t>
      </w:r>
    </w:p>
    <w:p w14:paraId="72F9DA40">
      <w:pPr>
        <w:pStyle w:val="95"/>
        <w:numPr>
          <w:ilvl w:val="0"/>
          <w:numId w:val="12"/>
        </w:numPr>
        <w:tabs>
          <w:tab w:val="left" w:pos="346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Техника исполнения (точность, синхронность, соответствие выбранному стилю, соответствие музыкальной композиции)</w:t>
      </w:r>
    </w:p>
    <w:p w14:paraId="4260EA0B">
      <w:pPr>
        <w:pStyle w:val="95"/>
        <w:numPr>
          <w:ilvl w:val="0"/>
          <w:numId w:val="12"/>
        </w:numPr>
        <w:tabs>
          <w:tab w:val="left" w:pos="346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Композиция (связки, элементы, фигуры)</w:t>
      </w:r>
    </w:p>
    <w:p w14:paraId="359A65B3">
      <w:pPr>
        <w:pStyle w:val="95"/>
        <w:numPr>
          <w:ilvl w:val="0"/>
          <w:numId w:val="12"/>
        </w:numPr>
        <w:tabs>
          <w:tab w:val="left" w:pos="346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Имидж (костюм, макияж, причёска)</w:t>
      </w:r>
    </w:p>
    <w:p w14:paraId="7AFAD8C5">
      <w:pPr>
        <w:tabs>
          <w:tab w:val="left" w:pos="346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Присвоение степеней Лауреата и Дипломанта происходит по следующей сумме балов за номер:</w:t>
      </w:r>
    </w:p>
    <w:p w14:paraId="1998974B">
      <w:pPr>
        <w:pStyle w:val="95"/>
        <w:numPr>
          <w:ilvl w:val="0"/>
          <w:numId w:val="7"/>
        </w:numPr>
        <w:tabs>
          <w:tab w:val="left" w:pos="346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75 до 90 баллов - Лауреат </w:t>
      </w:r>
      <w:r>
        <w:rPr>
          <w:rFonts w:ascii="Arial" w:hAnsi="Arial" w:cs="Arial"/>
          <w:sz w:val="24"/>
          <w:szCs w:val="24"/>
          <w:lang w:val="en-US"/>
        </w:rPr>
        <w:t>I</w:t>
      </w:r>
      <w:r>
        <w:rPr>
          <w:rFonts w:ascii="Arial" w:hAnsi="Arial" w:cs="Arial"/>
          <w:sz w:val="24"/>
          <w:szCs w:val="24"/>
        </w:rPr>
        <w:t xml:space="preserve"> степени </w:t>
      </w:r>
    </w:p>
    <w:p w14:paraId="62B1E89F">
      <w:pPr>
        <w:pStyle w:val="95"/>
        <w:numPr>
          <w:ilvl w:val="0"/>
          <w:numId w:val="7"/>
        </w:numPr>
        <w:tabs>
          <w:tab w:val="left" w:pos="346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59 до 74 баллов - Лауреат </w:t>
      </w:r>
      <w:r>
        <w:rPr>
          <w:rFonts w:ascii="Arial" w:hAnsi="Arial" w:cs="Arial"/>
          <w:sz w:val="24"/>
          <w:szCs w:val="24"/>
          <w:lang w:val="en-US"/>
        </w:rPr>
        <w:t>II</w:t>
      </w:r>
      <w:r>
        <w:rPr>
          <w:rFonts w:ascii="Arial" w:hAnsi="Arial" w:cs="Arial"/>
          <w:sz w:val="24"/>
          <w:szCs w:val="24"/>
        </w:rPr>
        <w:t xml:space="preserve"> степени</w:t>
      </w:r>
    </w:p>
    <w:p w14:paraId="7918BA40">
      <w:pPr>
        <w:pStyle w:val="95"/>
        <w:numPr>
          <w:ilvl w:val="0"/>
          <w:numId w:val="7"/>
        </w:numPr>
        <w:tabs>
          <w:tab w:val="left" w:pos="346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43 до 58 баллов - Лауреат </w:t>
      </w:r>
      <w:r>
        <w:rPr>
          <w:rFonts w:ascii="Arial" w:hAnsi="Arial" w:cs="Arial"/>
          <w:sz w:val="24"/>
          <w:szCs w:val="24"/>
          <w:lang w:val="en-US"/>
        </w:rPr>
        <w:t>III</w:t>
      </w:r>
      <w:r>
        <w:rPr>
          <w:rFonts w:ascii="Arial" w:hAnsi="Arial" w:cs="Arial"/>
          <w:sz w:val="24"/>
          <w:szCs w:val="24"/>
        </w:rPr>
        <w:t xml:space="preserve"> степени</w:t>
      </w:r>
    </w:p>
    <w:p w14:paraId="4B45DEAF">
      <w:pPr>
        <w:pStyle w:val="95"/>
        <w:numPr>
          <w:ilvl w:val="0"/>
          <w:numId w:val="7"/>
        </w:numPr>
        <w:tabs>
          <w:tab w:val="left" w:pos="3465"/>
        </w:tabs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менее 42 баллов - Дипломант</w:t>
      </w:r>
    </w:p>
    <w:p w14:paraId="34115FE3">
      <w:pPr>
        <w:pStyle w:val="2"/>
        <w:bidi w:val="0"/>
        <w:jc w:val="center"/>
      </w:pPr>
      <w:r>
        <w:rPr>
          <w:sz w:val="24"/>
          <w:szCs w:val="24"/>
          <w:u w:val="single"/>
        </w:rPr>
        <w:t>НАГРАЖДЕНИЕ</w:t>
      </w:r>
    </w:p>
    <w:p w14:paraId="135B59D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Победители определяются по каждой номинации и категории. </w:t>
      </w:r>
    </w:p>
    <w:p w14:paraId="1B713CB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Награждение победителей происходит после завершения каждого отделения. </w:t>
      </w:r>
    </w:p>
    <w:p w14:paraId="3F192EA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Награждение в номинации «ГРАН-ПРИ» происходит после завершения всего фестиваля.</w:t>
      </w:r>
    </w:p>
    <w:p w14:paraId="3110752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Участники, по решению Жюри, могут быть отмечены специальными номинациями. </w:t>
      </w:r>
    </w:p>
    <w:p w14:paraId="4CE40924">
      <w:pPr>
        <w:pStyle w:val="95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Все участники фестиваля в независимости от результатов выступления, </w:t>
      </w:r>
    </w:p>
    <w:p w14:paraId="1135C4B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получают: «ДИПЛОМ» (соответствующей степени награды), «МЕДАЛЬ» и сладкий подарок., а также «КУБОК» (1 на коллектив)</w:t>
      </w:r>
    </w:p>
    <w:p w14:paraId="1DAC96B2">
      <w:pPr>
        <w:pStyle w:val="95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Участники не занявшие призовые места, награждаются дипломами </w:t>
      </w:r>
    </w:p>
    <w:p w14:paraId="34414A3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«ДИПЛОМАНТОВ».</w:t>
      </w:r>
    </w:p>
    <w:p w14:paraId="00B22A41">
      <w:pPr>
        <w:pStyle w:val="95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Победителям в номинации «Лучшая группа поддержки» вручается </w:t>
      </w:r>
    </w:p>
    <w:p w14:paraId="0C13998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«КУБОК», «ДИПЛОМ»  (1 на коллектив).</w:t>
      </w:r>
    </w:p>
    <w:p w14:paraId="6AB2D9D1">
      <w:pPr>
        <w:pStyle w:val="95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Победитель в номинации «ГРАН-ПРИ» получает «ДИПЛОМ ПОБЕДИТЕЛЯ</w:t>
      </w:r>
    </w:p>
    <w:p w14:paraId="5F9AD5D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ГРАН-ПРИ», «КУБОК ГРАН-ПРИ» и </w:t>
      </w:r>
      <w:r>
        <w:rPr>
          <w:rFonts w:ascii="Arial" w:hAnsi="Arial" w:cs="Arial"/>
          <w:sz w:val="24"/>
          <w:szCs w:val="24"/>
          <w:lang w:val="ru-RU"/>
        </w:rPr>
        <w:t>спец</w:t>
      </w:r>
      <w:r>
        <w:rPr>
          <w:rFonts w:hint="default" w:ascii="Arial" w:hAnsi="Arial" w:cs="Arial"/>
          <w:sz w:val="24"/>
          <w:szCs w:val="24"/>
          <w:lang w:val="ru-RU"/>
        </w:rPr>
        <w:t xml:space="preserve">приз от Организаторов </w:t>
      </w:r>
      <w:r>
        <w:rPr>
          <w:rFonts w:ascii="Arial" w:hAnsi="Arial" w:cs="Arial"/>
          <w:sz w:val="24"/>
          <w:szCs w:val="24"/>
        </w:rPr>
        <w:t xml:space="preserve">(1 на коллектив).  </w:t>
      </w:r>
    </w:p>
    <w:p w14:paraId="28A8D298">
      <w:pPr>
        <w:tabs>
          <w:tab w:val="left" w:pos="3465"/>
        </w:tabs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EB6D7BA">
      <w:pPr>
        <w:tabs>
          <w:tab w:val="left" w:pos="3465"/>
        </w:tabs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СМИ</w:t>
      </w:r>
    </w:p>
    <w:p w14:paraId="6D65C37E">
      <w:pPr>
        <w:tabs>
          <w:tab w:val="left" w:pos="346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Присутствие на фестивале представителей СМИ допускается по согласовани</w:t>
      </w:r>
      <w:r>
        <w:rPr>
          <w:rFonts w:ascii="Arial" w:hAnsi="Arial" w:cs="Arial"/>
          <w:sz w:val="24"/>
          <w:szCs w:val="24"/>
          <w:lang w:val="ru-RU"/>
        </w:rPr>
        <w:t>ю</w:t>
      </w:r>
      <w:r>
        <w:rPr>
          <w:rFonts w:ascii="Arial" w:hAnsi="Arial" w:cs="Arial"/>
          <w:sz w:val="24"/>
          <w:szCs w:val="24"/>
        </w:rPr>
        <w:t xml:space="preserve"> с </w:t>
      </w:r>
      <w:r>
        <w:rPr>
          <w:rFonts w:ascii="Arial" w:hAnsi="Arial" w:cs="Arial"/>
          <w:sz w:val="24"/>
          <w:szCs w:val="24"/>
          <w:lang w:val="ru-RU"/>
        </w:rPr>
        <w:t>О</w:t>
      </w:r>
      <w:r>
        <w:rPr>
          <w:rFonts w:ascii="Arial" w:hAnsi="Arial" w:cs="Arial"/>
          <w:sz w:val="24"/>
          <w:szCs w:val="24"/>
        </w:rPr>
        <w:t xml:space="preserve">рганизатором. </w:t>
      </w:r>
    </w:p>
    <w:p w14:paraId="4C26C71B">
      <w:pPr>
        <w:tabs>
          <w:tab w:val="left" w:pos="3465"/>
        </w:tabs>
        <w:spacing w:after="0"/>
        <w:rPr>
          <w:rFonts w:hint="default"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</w:rPr>
        <w:t xml:space="preserve">Для согласования представителям СМИ необходимо </w:t>
      </w:r>
      <w:r>
        <w:rPr>
          <w:rFonts w:ascii="Arial" w:hAnsi="Arial" w:cs="Arial"/>
          <w:sz w:val="24"/>
          <w:szCs w:val="24"/>
          <w:lang w:val="ru-RU"/>
        </w:rPr>
        <w:t>в</w:t>
      </w:r>
      <w:r>
        <w:rPr>
          <w:rFonts w:hint="default" w:ascii="Arial" w:hAnsi="Arial" w:cs="Arial"/>
          <w:sz w:val="24"/>
          <w:szCs w:val="24"/>
          <w:lang w:val="ru-RU"/>
        </w:rPr>
        <w:t xml:space="preserve"> срок не позднее 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>10 рабочих до даты мероприятия</w:t>
      </w:r>
      <w:r>
        <w:rPr>
          <w:rFonts w:hint="default"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</w:rPr>
        <w:t>направить письмо на электронную почту организатора</w:t>
      </w:r>
      <w:r>
        <w:rPr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kp-concert@mail.ru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  <w:lang w:val="ru-RU"/>
        </w:rPr>
        <w:t>с</w:t>
      </w:r>
      <w:r>
        <w:rPr>
          <w:rFonts w:hint="default" w:ascii="Arial" w:hAnsi="Arial" w:cs="Arial"/>
          <w:sz w:val="24"/>
          <w:szCs w:val="24"/>
          <w:lang w:val="ru-RU"/>
        </w:rPr>
        <w:t xml:space="preserve"> пометкой «СМИ и дата мероприятия»</w:t>
      </w:r>
    </w:p>
    <w:p w14:paraId="54188287">
      <w:pPr>
        <w:tabs>
          <w:tab w:val="left" w:pos="3465"/>
        </w:tabs>
        <w:spacing w:after="0"/>
        <w:rPr>
          <w:rFonts w:ascii="Arial" w:hAnsi="Arial" w:cs="Arial"/>
          <w:sz w:val="24"/>
          <w:szCs w:val="24"/>
        </w:rPr>
      </w:pPr>
    </w:p>
    <w:p w14:paraId="120F5A17">
      <w:pPr>
        <w:tabs>
          <w:tab w:val="left" w:pos="3465"/>
        </w:tabs>
        <w:spacing w:after="0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ФОТО-ВИДЕО </w:t>
      </w:r>
      <w:r>
        <w:rPr>
          <w:rFonts w:ascii="Arial" w:hAnsi="Arial" w:cs="Arial"/>
          <w:b/>
          <w:sz w:val="24"/>
          <w:szCs w:val="24"/>
          <w:u w:val="single"/>
          <w:lang w:val="ru-RU"/>
        </w:rPr>
        <w:t>СЪЁМКА</w:t>
      </w:r>
    </w:p>
    <w:p w14:paraId="72D2A8C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протяжении всего фестиваля в зале будет производиться профессиональная фото-видео сьёмка выступлений участников. После обработки все отснятые материалы будут размещены на официальных страницах фестиваля </w:t>
      </w:r>
    </w:p>
    <w:p w14:paraId="0935BC76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Телеграмм: </w:t>
      </w:r>
      <w:r>
        <w:rPr>
          <w:rFonts w:ascii="Arial" w:hAnsi="Arial" w:cs="Arial"/>
          <w:b/>
          <w:bCs/>
          <w:sz w:val="24"/>
          <w:szCs w:val="24"/>
        </w:rPr>
        <w:t>@dance_color_festival</w:t>
      </w:r>
    </w:p>
    <w:p w14:paraId="0EBAF14A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контакте</w:t>
      </w:r>
      <w:r>
        <w:rPr>
          <w:rFonts w:ascii="Arial" w:hAnsi="Arial" w:cs="Arial"/>
          <w:b/>
          <w:bCs/>
          <w:sz w:val="24"/>
          <w:szCs w:val="24"/>
        </w:rPr>
        <w:t>: dancecolorfestival</w:t>
      </w:r>
    </w:p>
    <w:p w14:paraId="66EC42C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Инстаграмм </w:t>
      </w:r>
      <w:r>
        <w:rPr>
          <w:rFonts w:ascii="Arial" w:hAnsi="Arial" w:cs="Arial"/>
          <w:b/>
          <w:bCs/>
          <w:sz w:val="24"/>
          <w:szCs w:val="24"/>
        </w:rPr>
        <w:t>@dancecolorfestival_</w:t>
      </w:r>
      <w:r>
        <w:rPr>
          <w:rFonts w:ascii="Arial" w:hAnsi="Arial" w:cs="Arial"/>
          <w:b/>
          <w:bCs/>
          <w:sz w:val="24"/>
          <w:szCs w:val="24"/>
          <w:lang w:val="en-US"/>
        </w:rPr>
        <w:t>belarus</w:t>
      </w:r>
    </w:p>
    <w:p w14:paraId="48D3BA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Фото-видео съёмка фестиваля допускается представителями участников и только собственных номеров. Съёмка номеров других участников ЗАПРЕЩЕНА. Организатор оставляет за собой право на использование всех фото-видео материалов с фестиваля, на их размещение в собственных и сторонних ресурсах.</w:t>
      </w:r>
    </w:p>
    <w:p w14:paraId="0AAA548E">
      <w:pPr>
        <w:tabs>
          <w:tab w:val="left" w:pos="3690"/>
        </w:tabs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ЗРИТЕЛИ</w:t>
      </w:r>
    </w:p>
    <w:p w14:paraId="2140EA42">
      <w:pPr>
        <w:tabs>
          <w:tab w:val="left" w:pos="369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Вход в зрительский зал осуществляется строго по билетам, билетам - браслетам. </w:t>
      </w:r>
    </w:p>
    <w:p w14:paraId="18609F1B">
      <w:pPr>
        <w:tabs>
          <w:tab w:val="left" w:pos="369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Сопровождающие (Руководители) Участников в зал запускаются при наличии бейджа-руководителя. </w:t>
      </w:r>
    </w:p>
    <w:p w14:paraId="3C6B40AD">
      <w:pPr>
        <w:tabs>
          <w:tab w:val="left" w:pos="369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Допуск за кулисы разрешён только Участникам и сопровождающим (Руководителям)</w:t>
      </w:r>
      <w:r>
        <w:rPr>
          <w:rFonts w:hint="default"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при </w:t>
      </w:r>
      <w:r>
        <w:rPr>
          <w:rFonts w:hint="default"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наличии </w:t>
      </w:r>
      <w:r>
        <w:rPr>
          <w:rFonts w:ascii="Arial" w:hAnsi="Arial" w:cs="Arial"/>
          <w:sz w:val="24"/>
          <w:szCs w:val="24"/>
          <w:lang w:val="ru-RU"/>
        </w:rPr>
        <w:t>браслета</w:t>
      </w:r>
      <w:r>
        <w:rPr>
          <w:rFonts w:hint="default" w:ascii="Arial" w:hAnsi="Arial" w:cs="Arial"/>
          <w:sz w:val="24"/>
          <w:szCs w:val="24"/>
          <w:lang w:val="ru-RU"/>
        </w:rPr>
        <w:t xml:space="preserve"> участника и </w:t>
      </w:r>
      <w:r>
        <w:rPr>
          <w:rFonts w:ascii="Arial" w:hAnsi="Arial" w:cs="Arial"/>
          <w:sz w:val="24"/>
          <w:szCs w:val="24"/>
        </w:rPr>
        <w:t>бейджа-руководителя.</w:t>
      </w:r>
    </w:p>
    <w:p w14:paraId="39957E4C">
      <w:pPr>
        <w:tabs>
          <w:tab w:val="left" w:pos="3690"/>
        </w:tabs>
        <w:spacing w:after="0"/>
        <w:rPr>
          <w:rFonts w:ascii="Arial" w:hAnsi="Arial" w:cs="Arial"/>
          <w:sz w:val="24"/>
          <w:szCs w:val="24"/>
        </w:rPr>
      </w:pPr>
    </w:p>
    <w:p w14:paraId="312FB14C">
      <w:pPr>
        <w:tabs>
          <w:tab w:val="left" w:pos="36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Без билета</w:t>
      </w:r>
      <w:r>
        <w:rPr>
          <w:rFonts w:hint="default" w:ascii="Arial" w:hAnsi="Arial" w:cs="Arial"/>
          <w:sz w:val="24"/>
          <w:szCs w:val="24"/>
          <w:lang w:val="ru-RU"/>
        </w:rPr>
        <w:t xml:space="preserve"> / </w:t>
      </w:r>
      <w:r>
        <w:rPr>
          <w:rFonts w:ascii="Arial" w:hAnsi="Arial" w:cs="Arial"/>
          <w:sz w:val="24"/>
          <w:szCs w:val="24"/>
        </w:rPr>
        <w:t>билета-браслета или бейджа-руководителя в зал разрешён вход только: приглашённым гостям и представителям СМИ при наличии гостевого бейджа, при соблюдении схемы-рассадки от организатора.</w:t>
      </w:r>
    </w:p>
    <w:p w14:paraId="28920F0B">
      <w:pPr>
        <w:tabs>
          <w:tab w:val="left" w:pos="36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Стоимость билета составляет </w:t>
      </w:r>
      <w:r>
        <w:rPr>
          <w:rFonts w:ascii="Arial" w:hAnsi="Arial" w:cs="Arial"/>
          <w:b/>
          <w:color w:val="FF0000"/>
          <w:sz w:val="24"/>
          <w:szCs w:val="24"/>
        </w:rPr>
        <w:t>1</w:t>
      </w:r>
      <w:r>
        <w:rPr>
          <w:rFonts w:hint="default" w:ascii="Arial" w:hAnsi="Arial" w:cs="Arial"/>
          <w:b/>
          <w:color w:val="FF0000"/>
          <w:sz w:val="24"/>
          <w:szCs w:val="24"/>
          <w:lang w:val="ru-RU"/>
        </w:rPr>
        <w:t>5</w:t>
      </w:r>
      <w:r>
        <w:rPr>
          <w:rFonts w:ascii="Arial" w:hAnsi="Arial" w:cs="Arial"/>
          <w:sz w:val="24"/>
          <w:szCs w:val="24"/>
        </w:rPr>
        <w:t xml:space="preserve"> бел.руб </w:t>
      </w:r>
    </w:p>
    <w:p w14:paraId="5BED2CE9">
      <w:pPr>
        <w:tabs>
          <w:tab w:val="left" w:pos="369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Реализация билетов:</w:t>
      </w:r>
    </w:p>
    <w:p w14:paraId="09774406">
      <w:pPr>
        <w:tabs>
          <w:tab w:val="left" w:pos="369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ru-RU"/>
        </w:rPr>
        <w:t>Б</w:t>
      </w:r>
      <w:r>
        <w:rPr>
          <w:rFonts w:ascii="Arial" w:hAnsi="Arial" w:cs="Arial"/>
          <w:sz w:val="24"/>
          <w:szCs w:val="24"/>
        </w:rPr>
        <w:t xml:space="preserve">ронирование билетов у Организатора для команд Участников </w:t>
      </w:r>
      <w:r>
        <w:rPr>
          <w:rFonts w:ascii="Arial" w:hAnsi="Arial" w:cs="Arial"/>
          <w:sz w:val="24"/>
          <w:szCs w:val="24"/>
          <w:lang w:val="ru-RU"/>
        </w:rPr>
        <w:t>по</w:t>
      </w:r>
      <w:r>
        <w:rPr>
          <w:rFonts w:hint="default" w:ascii="Arial" w:hAnsi="Arial" w:cs="Arial"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b/>
          <w:color w:val="FF0000"/>
          <w:sz w:val="24"/>
          <w:szCs w:val="24"/>
          <w:lang w:val="ru-RU"/>
        </w:rPr>
        <w:t>14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  <w:lang w:val="ru-RU"/>
        </w:rPr>
        <w:t>мая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202</w:t>
      </w:r>
      <w:r>
        <w:rPr>
          <w:rFonts w:hint="default" w:ascii="Arial" w:hAnsi="Arial" w:cs="Arial"/>
          <w:b/>
          <w:color w:val="FF0000"/>
          <w:sz w:val="24"/>
          <w:szCs w:val="24"/>
          <w:lang w:val="ru-RU"/>
        </w:rPr>
        <w:t>6</w:t>
      </w:r>
      <w:r>
        <w:rPr>
          <w:rFonts w:ascii="Arial" w:hAnsi="Arial" w:cs="Arial"/>
          <w:b/>
          <w:sz w:val="24"/>
          <w:szCs w:val="24"/>
        </w:rPr>
        <w:t>г</w:t>
      </w:r>
      <w:r>
        <w:rPr>
          <w:rFonts w:ascii="Arial" w:hAnsi="Arial" w:cs="Arial"/>
          <w:sz w:val="24"/>
          <w:szCs w:val="24"/>
        </w:rPr>
        <w:t>. включительно.</w:t>
      </w:r>
    </w:p>
    <w:p w14:paraId="650C7E04">
      <w:pPr>
        <w:tabs>
          <w:tab w:val="left" w:pos="369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color w:val="FF0000"/>
          <w:sz w:val="24"/>
          <w:szCs w:val="24"/>
          <w:lang w:val="ru-RU"/>
        </w:rPr>
        <w:t>15-16 мая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202</w:t>
      </w:r>
      <w:r>
        <w:rPr>
          <w:rFonts w:hint="default" w:ascii="Arial" w:hAnsi="Arial" w:cs="Arial"/>
          <w:b/>
          <w:color w:val="FF0000"/>
          <w:sz w:val="24"/>
          <w:szCs w:val="24"/>
          <w:lang w:val="ru-RU"/>
        </w:rPr>
        <w:t>6</w:t>
      </w:r>
      <w:r>
        <w:rPr>
          <w:rFonts w:ascii="Arial" w:hAnsi="Arial" w:cs="Arial"/>
          <w:b/>
          <w:color w:val="FF0000"/>
          <w:sz w:val="24"/>
          <w:szCs w:val="24"/>
        </w:rPr>
        <w:t>г</w:t>
      </w:r>
      <w:r>
        <w:rPr>
          <w:rFonts w:ascii="Arial" w:hAnsi="Arial" w:cs="Arial"/>
          <w:color w:val="FF0000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билеты будут реализовываться непосредственно в кассе площадки </w:t>
      </w:r>
      <w:r>
        <w:rPr>
          <w:rFonts w:ascii="Arial" w:hAnsi="Arial" w:cs="Arial"/>
          <w:b/>
          <w:sz w:val="24"/>
          <w:szCs w:val="24"/>
        </w:rPr>
        <w:t>ГЦК</w:t>
      </w:r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b/>
          <w:sz w:val="24"/>
          <w:szCs w:val="24"/>
        </w:rPr>
        <w:t>г. Гомель, ул. Ирининская-16</w:t>
      </w:r>
      <w:r>
        <w:rPr>
          <w:rFonts w:ascii="Arial" w:hAnsi="Arial" w:cs="Arial"/>
          <w:sz w:val="24"/>
          <w:szCs w:val="24"/>
        </w:rPr>
        <w:t>)</w:t>
      </w:r>
    </w:p>
    <w:p w14:paraId="4C4F7216">
      <w:pPr>
        <w:tabs>
          <w:tab w:val="left" w:pos="369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Все билеты-браслеты должны быть зафиксированы на запястье руки участников и гостей.</w:t>
      </w:r>
    </w:p>
    <w:p w14:paraId="720739E8">
      <w:pPr>
        <w:tabs>
          <w:tab w:val="left" w:pos="3690"/>
        </w:tabs>
        <w:spacing w:after="0"/>
        <w:rPr>
          <w:rFonts w:hint="default"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Передача</w:t>
      </w:r>
      <w:r>
        <w:rPr>
          <w:rFonts w:hint="default"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</w:rPr>
        <w:t>бейджа-руководителя</w:t>
      </w:r>
      <w:r>
        <w:rPr>
          <w:rFonts w:hint="default" w:ascii="Arial" w:hAnsi="Arial" w:cs="Arial"/>
          <w:sz w:val="24"/>
          <w:szCs w:val="24"/>
          <w:lang w:val="ru-RU"/>
        </w:rPr>
        <w:t xml:space="preserve"> третьим лицам строго </w:t>
      </w:r>
      <w:r>
        <w:rPr>
          <w:rFonts w:hint="default" w:ascii="Arial" w:hAnsi="Arial" w:cs="Arial"/>
          <w:b/>
          <w:bCs/>
          <w:sz w:val="24"/>
          <w:szCs w:val="24"/>
          <w:lang w:val="ru-RU"/>
        </w:rPr>
        <w:t>Запрещена</w:t>
      </w:r>
      <w:r>
        <w:rPr>
          <w:rFonts w:hint="default" w:ascii="Arial" w:hAnsi="Arial" w:cs="Arial"/>
          <w:sz w:val="24"/>
          <w:szCs w:val="24"/>
          <w:lang w:val="ru-RU"/>
        </w:rPr>
        <w:t xml:space="preserve"> (в случаи передачи участник дисквалифицируется).</w:t>
      </w:r>
    </w:p>
    <w:p w14:paraId="595A29D8">
      <w:pPr>
        <w:tabs>
          <w:tab w:val="left" w:pos="3690"/>
        </w:tabs>
        <w:spacing w:after="0"/>
        <w:rPr>
          <w:rFonts w:hint="default" w:ascii="Arial" w:hAnsi="Arial" w:cs="Arial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sz w:val="24"/>
          <w:szCs w:val="24"/>
          <w:lang w:val="ru-RU"/>
        </w:rPr>
        <w:t xml:space="preserve">Проход в зрительный зал с билет-браслетом не зафиксированном на руке, имеющим признаки повреждения (порван, повреждён замок) - </w:t>
      </w:r>
      <w:r>
        <w:rPr>
          <w:rFonts w:hint="default" w:ascii="Arial" w:hAnsi="Arial" w:cs="Arial"/>
          <w:b/>
          <w:bCs/>
          <w:sz w:val="24"/>
          <w:szCs w:val="24"/>
          <w:lang w:val="ru-RU"/>
        </w:rPr>
        <w:t>Запрещён</w:t>
      </w:r>
      <w:r>
        <w:rPr>
          <w:rFonts w:hint="default" w:ascii="Arial" w:hAnsi="Arial" w:cs="Arial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.</w:t>
      </w:r>
    </w:p>
    <w:p w14:paraId="5440610A">
      <w:pPr>
        <w:tabs>
          <w:tab w:val="left" w:pos="3690"/>
        </w:tabs>
        <w:spacing w:after="0"/>
        <w:rPr>
          <w:rFonts w:hint="default" w:ascii="Arial" w:hAnsi="Arial" w:cs="Arial"/>
          <w:sz w:val="24"/>
          <w:szCs w:val="24"/>
          <w:lang w:val="ru-RU"/>
        </w:rPr>
      </w:pPr>
    </w:p>
    <w:p w14:paraId="07EB8C3C">
      <w:pPr>
        <w:tabs>
          <w:tab w:val="left" w:pos="369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Возврат денежных средств за взносы на участие и билеты, производится только при отмене фестиваля по вине организатора. При переносе даты мероприятия не по вине Организатора билеты остаются действительными на новые даты.</w:t>
      </w:r>
    </w:p>
    <w:p w14:paraId="17CA41F7">
      <w:pPr>
        <w:tabs>
          <w:tab w:val="left" w:pos="3135"/>
        </w:tabs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4667E39">
      <w:pPr>
        <w:tabs>
          <w:tab w:val="left" w:pos="3135"/>
        </w:tabs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ЗАКЛЮЧЕНИЕ</w:t>
      </w:r>
    </w:p>
    <w:p w14:paraId="00397DC8">
      <w:pPr>
        <w:tabs>
          <w:tab w:val="left" w:pos="313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 законом РБ данное положение является публичной офертой.</w:t>
      </w:r>
      <w:r>
        <w:rPr>
          <w:rFonts w:ascii="Arial" w:hAnsi="Arial" w:cs="Arial"/>
          <w:sz w:val="24"/>
          <w:szCs w:val="24"/>
        </w:rPr>
        <w:tab/>
      </w:r>
    </w:p>
    <w:p w14:paraId="3DBD789B">
      <w:pPr>
        <w:spacing w:after="0"/>
        <w:rPr>
          <w:rFonts w:ascii="Arial" w:hAnsi="Arial" w:cs="Arial"/>
          <w:sz w:val="24"/>
          <w:szCs w:val="24"/>
        </w:rPr>
      </w:pPr>
    </w:p>
    <w:p w14:paraId="53C00846">
      <w:pPr>
        <w:pStyle w:val="95"/>
        <w:numPr>
          <w:ilvl w:val="0"/>
          <w:numId w:val="0"/>
        </w:numPr>
        <w:spacing w:after="0"/>
        <w:ind w:left="360" w:leftChars="0" w:firstLine="3482" w:firstLineChars="1450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ru-RU"/>
        </w:rPr>
        <w:t>ОРГКОМИТЕТ</w:t>
      </w:r>
      <w:r>
        <w:rPr>
          <w:rFonts w:ascii="Arial" w:hAnsi="Arial" w:cs="Arial"/>
          <w:sz w:val="24"/>
          <w:szCs w:val="24"/>
          <w:lang w:val="ru-RU"/>
        </w:rPr>
        <w:br w:type="textWrapping"/>
      </w:r>
    </w:p>
    <w:p w14:paraId="7431865A">
      <w:pPr>
        <w:pStyle w:val="95"/>
        <w:numPr>
          <w:ilvl w:val="0"/>
          <w:numId w:val="14"/>
        </w:numPr>
        <w:spacing w:after="0"/>
        <w:ind w:left="680" w:leftChars="0" w:hanging="420" w:firstLineChars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ООО «Комфорт-Премиум»</w:t>
      </w:r>
      <w:r>
        <w:rPr>
          <w:rFonts w:hint="default" w:ascii="Arial" w:hAnsi="Arial" w:cs="Arial"/>
          <w:sz w:val="24"/>
          <w:szCs w:val="24"/>
          <w:lang w:val="ru-RU"/>
        </w:rPr>
        <w:t xml:space="preserve">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DBE34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63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96E2426">
      <w:pPr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630"/>
          <w:tab w:val="clear" w:pos="420"/>
        </w:tabs>
        <w:spacing w:after="0"/>
        <w:ind w:left="680" w:leftChars="0" w:hanging="420" w:firstLineChars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ГУ «Городской центр культуры»</w:t>
      </w:r>
      <w:r>
        <w:rPr>
          <w:rFonts w:ascii="Arial" w:hAnsi="Arial" w:cs="Arial"/>
          <w:sz w:val="24"/>
          <w:szCs w:val="24"/>
        </w:rPr>
        <w:tab/>
      </w:r>
    </w:p>
    <w:sectPr>
      <w:headerReference r:id="rId6" w:type="first"/>
      <w:footerReference r:id="rId8" w:type="first"/>
      <w:headerReference r:id="rId5" w:type="default"/>
      <w:footerReference r:id="rId7" w:type="default"/>
      <w:pgSz w:w="11906" w:h="16838"/>
      <w:pgMar w:top="709" w:right="850" w:bottom="993" w:left="1701" w:header="283" w:footer="403" w:gutter="0"/>
      <w:cols w:space="720" w:num="1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panose1 w:val="020B0604020202020204"/>
    <w:charset w:val="CC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27702999"/>
      <w:docPartObj>
        <w:docPartGallery w:val="autotext"/>
      </w:docPartObj>
    </w:sdtPr>
    <w:sdtContent>
      <w:p w14:paraId="230AA643">
        <w:pPr>
          <w:pStyle w:val="10"/>
          <w:jc w:val="right"/>
        </w:pPr>
        <w:r>
          <w:t xml:space="preserve">Страница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8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из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8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31CAE4AB">
    <w:pPr>
      <w:pStyle w:val="10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A7D2C2">
    <w:pPr>
      <w:pStyle w:val="10"/>
      <w:jc w:val="center"/>
      <w:rPr>
        <w:b/>
      </w:rPr>
    </w:pPr>
    <w:r>
      <w:rPr>
        <w:b/>
      </w:rPr>
      <w:t>РБ, г. Гомель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718680">
    <w:pPr>
      <w:pStyle w:val="7"/>
      <w:pBdr>
        <w:bottom w:val="thickThinSmallGap" w:color="622423" w:sz="24" w:space="1"/>
      </w:pBdr>
      <w:jc w:val="center"/>
      <w:rPr>
        <w:rFonts w:ascii="Arial" w:hAnsi="Arial" w:cs="Arial" w:eastAsiaTheme="majorEastAsia"/>
        <w:sz w:val="24"/>
        <w:szCs w:val="24"/>
      </w:rPr>
    </w:pPr>
    <w:r>
      <w:rPr>
        <w:rFonts w:ascii="Arial" w:hAnsi="Arial" w:cs="Arial" w:eastAsiaTheme="majorEastAsia"/>
        <w:sz w:val="24"/>
        <w:szCs w:val="24"/>
      </w:rPr>
      <w:t>ООО «Комфорт-Премиум»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C2714">
    <w:pPr>
      <w:pStyle w:val="7"/>
      <w:pBdr>
        <w:bottom w:val="thickThinSmallGap" w:color="622423" w:sz="24" w:space="1"/>
      </w:pBdr>
      <w:jc w:val="center"/>
      <w:rPr>
        <w:rFonts w:ascii="Arial" w:hAnsi="Arial" w:cs="Arial" w:eastAsiaTheme="majorEastAsia"/>
        <w:sz w:val="24"/>
        <w:szCs w:val="24"/>
      </w:rPr>
    </w:pPr>
    <w:r>
      <w:rPr>
        <w:rFonts w:ascii="Arial" w:hAnsi="Arial" w:cs="Arial" w:eastAsiaTheme="majorEastAsia"/>
        <w:sz w:val="24"/>
        <w:szCs w:val="24"/>
      </w:rPr>
      <w:t>ООО «Комфорт-Премиум»</w:t>
    </w:r>
  </w:p>
  <w:p w14:paraId="58B4D80A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269521"/>
    <w:multiLevelType w:val="singleLevel"/>
    <w:tmpl w:val="8F269521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680" w:leftChars="0" w:hanging="420" w:firstLineChars="0"/>
      </w:pPr>
      <w:rPr>
        <w:rFonts w:hint="default" w:ascii="Wingdings" w:hAnsi="Wingdings"/>
      </w:rPr>
    </w:lvl>
  </w:abstractNum>
  <w:abstractNum w:abstractNumId="1">
    <w:nsid w:val="C95DD9ED"/>
    <w:multiLevelType w:val="singleLevel"/>
    <w:tmpl w:val="C95DD9ED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680" w:leftChars="0" w:hanging="420" w:firstLineChars="0"/>
      </w:pPr>
      <w:rPr>
        <w:rFonts w:hint="default" w:ascii="Wingdings" w:hAnsi="Wingdings"/>
      </w:rPr>
    </w:lvl>
  </w:abstractNum>
  <w:abstractNum w:abstractNumId="2">
    <w:nsid w:val="F26F9812"/>
    <w:multiLevelType w:val="singleLevel"/>
    <w:tmpl w:val="F26F9812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3">
    <w:nsid w:val="091F0AD2"/>
    <w:multiLevelType w:val="multilevel"/>
    <w:tmpl w:val="091F0AD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4">
    <w:nsid w:val="0D995779"/>
    <w:multiLevelType w:val="multilevel"/>
    <w:tmpl w:val="0D99577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120A38D0"/>
    <w:multiLevelType w:val="multilevel"/>
    <w:tmpl w:val="120A38D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4"/>
        <w:lang w:val="ru-RU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6">
    <w:nsid w:val="12394FB5"/>
    <w:multiLevelType w:val="multilevel"/>
    <w:tmpl w:val="12394FB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18AB7CE8"/>
    <w:multiLevelType w:val="multilevel"/>
    <w:tmpl w:val="18AB7CE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47D197B"/>
    <w:multiLevelType w:val="multilevel"/>
    <w:tmpl w:val="247D197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9">
    <w:nsid w:val="35192E76"/>
    <w:multiLevelType w:val="multilevel"/>
    <w:tmpl w:val="35192E7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0">
    <w:nsid w:val="381E27A6"/>
    <w:multiLevelType w:val="multilevel"/>
    <w:tmpl w:val="381E27A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1">
    <w:nsid w:val="4F1F2BF1"/>
    <w:multiLevelType w:val="multilevel"/>
    <w:tmpl w:val="4F1F2BF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5E0D70ED"/>
    <w:multiLevelType w:val="multilevel"/>
    <w:tmpl w:val="5E0D70E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b/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3">
    <w:nsid w:val="724165CE"/>
    <w:multiLevelType w:val="multilevel"/>
    <w:tmpl w:val="724165C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4">
    <w:nsid w:val="7F7B7664"/>
    <w:multiLevelType w:val="multilevel"/>
    <w:tmpl w:val="7F7B766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11"/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9"/>
  </w:num>
  <w:num w:numId="10">
    <w:abstractNumId w:val="7"/>
  </w:num>
  <w:num w:numId="11">
    <w:abstractNumId w:val="14"/>
  </w:num>
  <w:num w:numId="12">
    <w:abstractNumId w:val="13"/>
  </w:num>
  <w:num w:numId="13">
    <w:abstractNumId w:val="4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90864"/>
    <w:rsid w:val="00062B91"/>
    <w:rsid w:val="00093700"/>
    <w:rsid w:val="000F63CE"/>
    <w:rsid w:val="0010714F"/>
    <w:rsid w:val="001D1E89"/>
    <w:rsid w:val="00237DA2"/>
    <w:rsid w:val="00274AFF"/>
    <w:rsid w:val="002F31AC"/>
    <w:rsid w:val="00302CBF"/>
    <w:rsid w:val="0031264A"/>
    <w:rsid w:val="0032147A"/>
    <w:rsid w:val="00327D31"/>
    <w:rsid w:val="00332B58"/>
    <w:rsid w:val="00344AD8"/>
    <w:rsid w:val="0038127C"/>
    <w:rsid w:val="00386384"/>
    <w:rsid w:val="00431304"/>
    <w:rsid w:val="00462466"/>
    <w:rsid w:val="004738D8"/>
    <w:rsid w:val="00483A51"/>
    <w:rsid w:val="00496142"/>
    <w:rsid w:val="00523C63"/>
    <w:rsid w:val="005469E6"/>
    <w:rsid w:val="0056378A"/>
    <w:rsid w:val="00592762"/>
    <w:rsid w:val="00593513"/>
    <w:rsid w:val="005F7DBE"/>
    <w:rsid w:val="00655281"/>
    <w:rsid w:val="006C056F"/>
    <w:rsid w:val="006D0DCF"/>
    <w:rsid w:val="006E1401"/>
    <w:rsid w:val="00756F9A"/>
    <w:rsid w:val="00790487"/>
    <w:rsid w:val="007E72AA"/>
    <w:rsid w:val="008C6D93"/>
    <w:rsid w:val="008D6468"/>
    <w:rsid w:val="008F0788"/>
    <w:rsid w:val="008F286A"/>
    <w:rsid w:val="00905826"/>
    <w:rsid w:val="009062BB"/>
    <w:rsid w:val="00907496"/>
    <w:rsid w:val="009100DC"/>
    <w:rsid w:val="00944B4E"/>
    <w:rsid w:val="009547C8"/>
    <w:rsid w:val="009F5FBE"/>
    <w:rsid w:val="00A17016"/>
    <w:rsid w:val="00A90864"/>
    <w:rsid w:val="00B3518D"/>
    <w:rsid w:val="00B5514B"/>
    <w:rsid w:val="00BB6281"/>
    <w:rsid w:val="00BC7AFF"/>
    <w:rsid w:val="00BF4034"/>
    <w:rsid w:val="00C014E2"/>
    <w:rsid w:val="00C2044C"/>
    <w:rsid w:val="00C2642E"/>
    <w:rsid w:val="00D44974"/>
    <w:rsid w:val="00E05119"/>
    <w:rsid w:val="00E51A6D"/>
    <w:rsid w:val="00E8788F"/>
    <w:rsid w:val="00EA15F1"/>
    <w:rsid w:val="00EA4CD6"/>
    <w:rsid w:val="00F07F02"/>
    <w:rsid w:val="00F52C31"/>
    <w:rsid w:val="00FB5F0D"/>
    <w:rsid w:val="00FB6CA0"/>
    <w:rsid w:val="00FD05E6"/>
    <w:rsid w:val="00FF4513"/>
    <w:rsid w:val="12FB30E9"/>
    <w:rsid w:val="299359A0"/>
    <w:rsid w:val="2F6B061A"/>
    <w:rsid w:val="31A041A0"/>
    <w:rsid w:val="3BD306FF"/>
    <w:rsid w:val="4D1522C9"/>
    <w:rsid w:val="4E197D49"/>
    <w:rsid w:val="7A72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7">
    <w:name w:val="header"/>
    <w:basedOn w:val="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Body Text"/>
    <w:basedOn w:val="1"/>
    <w:uiPriority w:val="0"/>
    <w:pPr>
      <w:spacing w:after="140"/>
    </w:pPr>
  </w:style>
  <w:style w:type="paragraph" w:styleId="9">
    <w:name w:val="index heading"/>
    <w:basedOn w:val="1"/>
    <w:qFormat/>
    <w:uiPriority w:val="0"/>
    <w:pPr>
      <w:suppressLineNumbers/>
    </w:pPr>
    <w:rPr>
      <w:rFonts w:cs="Lucida Sans"/>
    </w:rPr>
  </w:style>
  <w:style w:type="paragraph" w:styleId="10">
    <w:name w:val="footer"/>
    <w:basedOn w:val="1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List"/>
    <w:basedOn w:val="8"/>
    <w:qFormat/>
    <w:uiPriority w:val="0"/>
    <w:rPr>
      <w:rFonts w:cs="Lucida Sans"/>
    </w:rPr>
  </w:style>
  <w:style w:type="table" w:styleId="12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Верхний колонтитул Знак"/>
    <w:basedOn w:val="3"/>
    <w:qFormat/>
    <w:uiPriority w:val="99"/>
  </w:style>
  <w:style w:type="character" w:customStyle="1" w:styleId="14">
    <w:name w:val="Нижний колонтитул Знак"/>
    <w:basedOn w:val="3"/>
    <w:qFormat/>
    <w:uiPriority w:val="99"/>
  </w:style>
  <w:style w:type="character" w:customStyle="1" w:styleId="15">
    <w:name w:val="Текст выноски Знак"/>
    <w:basedOn w:val="3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6">
    <w:name w:val="Интернет-ссылка"/>
    <w:basedOn w:val="3"/>
    <w:unhideWhenUsed/>
    <w:qFormat/>
    <w:uiPriority w:val="99"/>
    <w:rPr>
      <w:color w:val="0000FF" w:themeColor="hyperlink"/>
      <w:u w:val="single"/>
    </w:rPr>
  </w:style>
  <w:style w:type="character" w:customStyle="1" w:styleId="17">
    <w:name w:val="ListLabel 1"/>
    <w:qFormat/>
    <w:uiPriority w:val="0"/>
    <w:rPr>
      <w:rFonts w:ascii="Arial" w:hAnsi="Arial" w:cs="Symbol"/>
      <w:sz w:val="24"/>
    </w:rPr>
  </w:style>
  <w:style w:type="character" w:customStyle="1" w:styleId="18">
    <w:name w:val="ListLabel 2"/>
    <w:qFormat/>
    <w:uiPriority w:val="0"/>
    <w:rPr>
      <w:rFonts w:cs="Courier New"/>
    </w:rPr>
  </w:style>
  <w:style w:type="character" w:customStyle="1" w:styleId="19">
    <w:name w:val="ListLabel 3"/>
    <w:qFormat/>
    <w:uiPriority w:val="0"/>
    <w:rPr>
      <w:rFonts w:cs="Wingdings"/>
    </w:rPr>
  </w:style>
  <w:style w:type="character" w:customStyle="1" w:styleId="20">
    <w:name w:val="ListLabel 4"/>
    <w:qFormat/>
    <w:uiPriority w:val="0"/>
    <w:rPr>
      <w:rFonts w:cs="Symbol"/>
    </w:rPr>
  </w:style>
  <w:style w:type="character" w:customStyle="1" w:styleId="21">
    <w:name w:val="ListLabel 5"/>
    <w:qFormat/>
    <w:uiPriority w:val="0"/>
    <w:rPr>
      <w:rFonts w:cs="Courier New"/>
    </w:rPr>
  </w:style>
  <w:style w:type="character" w:customStyle="1" w:styleId="22">
    <w:name w:val="ListLabel 6"/>
    <w:qFormat/>
    <w:uiPriority w:val="0"/>
    <w:rPr>
      <w:rFonts w:cs="Wingdings"/>
    </w:rPr>
  </w:style>
  <w:style w:type="character" w:customStyle="1" w:styleId="23">
    <w:name w:val="ListLabel 7"/>
    <w:qFormat/>
    <w:uiPriority w:val="0"/>
    <w:rPr>
      <w:rFonts w:cs="Symbol"/>
    </w:rPr>
  </w:style>
  <w:style w:type="character" w:customStyle="1" w:styleId="24">
    <w:name w:val="ListLabel 8"/>
    <w:qFormat/>
    <w:uiPriority w:val="0"/>
    <w:rPr>
      <w:rFonts w:cs="Courier New"/>
    </w:rPr>
  </w:style>
  <w:style w:type="character" w:customStyle="1" w:styleId="25">
    <w:name w:val="ListLabel 9"/>
    <w:qFormat/>
    <w:uiPriority w:val="0"/>
    <w:rPr>
      <w:rFonts w:cs="Wingdings"/>
    </w:rPr>
  </w:style>
  <w:style w:type="character" w:customStyle="1" w:styleId="26">
    <w:name w:val="ListLabel 10"/>
    <w:qFormat/>
    <w:uiPriority w:val="0"/>
    <w:rPr>
      <w:rFonts w:ascii="Arial" w:hAnsi="Arial" w:cs="Symbol"/>
      <w:b/>
      <w:sz w:val="24"/>
    </w:rPr>
  </w:style>
  <w:style w:type="character" w:customStyle="1" w:styleId="27">
    <w:name w:val="ListLabel 11"/>
    <w:qFormat/>
    <w:uiPriority w:val="0"/>
    <w:rPr>
      <w:rFonts w:cs="Courier New"/>
    </w:rPr>
  </w:style>
  <w:style w:type="character" w:customStyle="1" w:styleId="28">
    <w:name w:val="ListLabel 12"/>
    <w:qFormat/>
    <w:uiPriority w:val="0"/>
    <w:rPr>
      <w:rFonts w:cs="Wingdings"/>
    </w:rPr>
  </w:style>
  <w:style w:type="character" w:customStyle="1" w:styleId="29">
    <w:name w:val="ListLabel 13"/>
    <w:qFormat/>
    <w:uiPriority w:val="0"/>
    <w:rPr>
      <w:rFonts w:cs="Symbol"/>
    </w:rPr>
  </w:style>
  <w:style w:type="character" w:customStyle="1" w:styleId="30">
    <w:name w:val="ListLabel 14"/>
    <w:qFormat/>
    <w:uiPriority w:val="0"/>
    <w:rPr>
      <w:rFonts w:cs="Courier New"/>
    </w:rPr>
  </w:style>
  <w:style w:type="character" w:customStyle="1" w:styleId="31">
    <w:name w:val="ListLabel 15"/>
    <w:qFormat/>
    <w:uiPriority w:val="0"/>
    <w:rPr>
      <w:rFonts w:cs="Wingdings"/>
    </w:rPr>
  </w:style>
  <w:style w:type="character" w:customStyle="1" w:styleId="32">
    <w:name w:val="ListLabel 16"/>
    <w:qFormat/>
    <w:uiPriority w:val="0"/>
    <w:rPr>
      <w:rFonts w:cs="Symbol"/>
    </w:rPr>
  </w:style>
  <w:style w:type="character" w:customStyle="1" w:styleId="33">
    <w:name w:val="ListLabel 17"/>
    <w:qFormat/>
    <w:uiPriority w:val="0"/>
    <w:rPr>
      <w:rFonts w:cs="Courier New"/>
    </w:rPr>
  </w:style>
  <w:style w:type="character" w:customStyle="1" w:styleId="34">
    <w:name w:val="ListLabel 18"/>
    <w:qFormat/>
    <w:uiPriority w:val="0"/>
    <w:rPr>
      <w:rFonts w:cs="Wingdings"/>
    </w:rPr>
  </w:style>
  <w:style w:type="character" w:customStyle="1" w:styleId="35">
    <w:name w:val="ListLabel 19"/>
    <w:qFormat/>
    <w:uiPriority w:val="0"/>
    <w:rPr>
      <w:rFonts w:ascii="Arial" w:hAnsi="Arial" w:cs="Symbol"/>
      <w:sz w:val="24"/>
    </w:rPr>
  </w:style>
  <w:style w:type="character" w:customStyle="1" w:styleId="36">
    <w:name w:val="ListLabel 20"/>
    <w:qFormat/>
    <w:uiPriority w:val="0"/>
    <w:rPr>
      <w:rFonts w:cs="Courier New"/>
    </w:rPr>
  </w:style>
  <w:style w:type="character" w:customStyle="1" w:styleId="37">
    <w:name w:val="ListLabel 21"/>
    <w:qFormat/>
    <w:uiPriority w:val="0"/>
    <w:rPr>
      <w:rFonts w:cs="Wingdings"/>
    </w:rPr>
  </w:style>
  <w:style w:type="character" w:customStyle="1" w:styleId="38">
    <w:name w:val="ListLabel 22"/>
    <w:qFormat/>
    <w:uiPriority w:val="0"/>
    <w:rPr>
      <w:rFonts w:cs="Symbol"/>
    </w:rPr>
  </w:style>
  <w:style w:type="character" w:customStyle="1" w:styleId="39">
    <w:name w:val="ListLabel 23"/>
    <w:qFormat/>
    <w:uiPriority w:val="0"/>
    <w:rPr>
      <w:rFonts w:cs="Courier New"/>
    </w:rPr>
  </w:style>
  <w:style w:type="character" w:customStyle="1" w:styleId="40">
    <w:name w:val="ListLabel 24"/>
    <w:qFormat/>
    <w:uiPriority w:val="0"/>
    <w:rPr>
      <w:rFonts w:cs="Wingdings"/>
    </w:rPr>
  </w:style>
  <w:style w:type="character" w:customStyle="1" w:styleId="41">
    <w:name w:val="ListLabel 25"/>
    <w:qFormat/>
    <w:uiPriority w:val="0"/>
    <w:rPr>
      <w:rFonts w:cs="Symbol"/>
    </w:rPr>
  </w:style>
  <w:style w:type="character" w:customStyle="1" w:styleId="42">
    <w:name w:val="ListLabel 26"/>
    <w:qFormat/>
    <w:uiPriority w:val="0"/>
    <w:rPr>
      <w:rFonts w:cs="Courier New"/>
    </w:rPr>
  </w:style>
  <w:style w:type="character" w:customStyle="1" w:styleId="43">
    <w:name w:val="ListLabel 27"/>
    <w:qFormat/>
    <w:uiPriority w:val="0"/>
    <w:rPr>
      <w:rFonts w:cs="Wingdings"/>
    </w:rPr>
  </w:style>
  <w:style w:type="character" w:customStyle="1" w:styleId="44">
    <w:name w:val="ListLabel 28"/>
    <w:qFormat/>
    <w:uiPriority w:val="0"/>
    <w:rPr>
      <w:rFonts w:ascii="Arial" w:hAnsi="Arial" w:cs="Symbol"/>
      <w:sz w:val="24"/>
    </w:rPr>
  </w:style>
  <w:style w:type="character" w:customStyle="1" w:styleId="45">
    <w:name w:val="ListLabel 29"/>
    <w:qFormat/>
    <w:uiPriority w:val="0"/>
    <w:rPr>
      <w:rFonts w:cs="Courier New"/>
    </w:rPr>
  </w:style>
  <w:style w:type="character" w:customStyle="1" w:styleId="46">
    <w:name w:val="ListLabel 30"/>
    <w:qFormat/>
    <w:uiPriority w:val="0"/>
    <w:rPr>
      <w:rFonts w:cs="Wingdings"/>
    </w:rPr>
  </w:style>
  <w:style w:type="character" w:customStyle="1" w:styleId="47">
    <w:name w:val="ListLabel 31"/>
    <w:qFormat/>
    <w:uiPriority w:val="0"/>
    <w:rPr>
      <w:rFonts w:cs="Symbol"/>
    </w:rPr>
  </w:style>
  <w:style w:type="character" w:customStyle="1" w:styleId="48">
    <w:name w:val="ListLabel 32"/>
    <w:qFormat/>
    <w:uiPriority w:val="0"/>
    <w:rPr>
      <w:rFonts w:cs="Courier New"/>
    </w:rPr>
  </w:style>
  <w:style w:type="character" w:customStyle="1" w:styleId="49">
    <w:name w:val="ListLabel 33"/>
    <w:qFormat/>
    <w:uiPriority w:val="0"/>
    <w:rPr>
      <w:rFonts w:cs="Wingdings"/>
    </w:rPr>
  </w:style>
  <w:style w:type="character" w:customStyle="1" w:styleId="50">
    <w:name w:val="ListLabel 34"/>
    <w:qFormat/>
    <w:uiPriority w:val="0"/>
    <w:rPr>
      <w:rFonts w:cs="Symbol"/>
    </w:rPr>
  </w:style>
  <w:style w:type="character" w:customStyle="1" w:styleId="51">
    <w:name w:val="ListLabel 35"/>
    <w:qFormat/>
    <w:uiPriority w:val="0"/>
    <w:rPr>
      <w:rFonts w:cs="Courier New"/>
    </w:rPr>
  </w:style>
  <w:style w:type="character" w:customStyle="1" w:styleId="52">
    <w:name w:val="ListLabel 36"/>
    <w:qFormat/>
    <w:uiPriority w:val="0"/>
    <w:rPr>
      <w:rFonts w:cs="Wingdings"/>
    </w:rPr>
  </w:style>
  <w:style w:type="character" w:customStyle="1" w:styleId="53">
    <w:name w:val="ListLabel 37"/>
    <w:qFormat/>
    <w:uiPriority w:val="0"/>
    <w:rPr>
      <w:rFonts w:ascii="Arial" w:hAnsi="Arial" w:cs="Symbol"/>
      <w:sz w:val="24"/>
      <w:lang w:val="ru-RU"/>
    </w:rPr>
  </w:style>
  <w:style w:type="character" w:customStyle="1" w:styleId="54">
    <w:name w:val="ListLabel 38"/>
    <w:qFormat/>
    <w:uiPriority w:val="0"/>
    <w:rPr>
      <w:rFonts w:cs="Courier New"/>
    </w:rPr>
  </w:style>
  <w:style w:type="character" w:customStyle="1" w:styleId="55">
    <w:name w:val="ListLabel 39"/>
    <w:qFormat/>
    <w:uiPriority w:val="0"/>
    <w:rPr>
      <w:rFonts w:cs="Wingdings"/>
    </w:rPr>
  </w:style>
  <w:style w:type="character" w:customStyle="1" w:styleId="56">
    <w:name w:val="ListLabel 40"/>
    <w:qFormat/>
    <w:uiPriority w:val="0"/>
    <w:rPr>
      <w:rFonts w:cs="Symbol"/>
    </w:rPr>
  </w:style>
  <w:style w:type="character" w:customStyle="1" w:styleId="57">
    <w:name w:val="ListLabel 41"/>
    <w:qFormat/>
    <w:uiPriority w:val="0"/>
    <w:rPr>
      <w:rFonts w:cs="Courier New"/>
    </w:rPr>
  </w:style>
  <w:style w:type="character" w:customStyle="1" w:styleId="58">
    <w:name w:val="ListLabel 42"/>
    <w:qFormat/>
    <w:uiPriority w:val="0"/>
    <w:rPr>
      <w:rFonts w:cs="Wingdings"/>
    </w:rPr>
  </w:style>
  <w:style w:type="character" w:customStyle="1" w:styleId="59">
    <w:name w:val="ListLabel 43"/>
    <w:qFormat/>
    <w:uiPriority w:val="0"/>
    <w:rPr>
      <w:rFonts w:cs="Symbol"/>
    </w:rPr>
  </w:style>
  <w:style w:type="character" w:customStyle="1" w:styleId="60">
    <w:name w:val="ListLabel 44"/>
    <w:qFormat/>
    <w:uiPriority w:val="0"/>
    <w:rPr>
      <w:rFonts w:cs="Courier New"/>
    </w:rPr>
  </w:style>
  <w:style w:type="character" w:customStyle="1" w:styleId="61">
    <w:name w:val="ListLabel 45"/>
    <w:qFormat/>
    <w:uiPriority w:val="0"/>
    <w:rPr>
      <w:rFonts w:cs="Wingdings"/>
    </w:rPr>
  </w:style>
  <w:style w:type="character" w:customStyle="1" w:styleId="62">
    <w:name w:val="ListLabel 46"/>
    <w:qFormat/>
    <w:uiPriority w:val="0"/>
    <w:rPr>
      <w:rFonts w:ascii="Arial" w:hAnsi="Arial" w:cs="Symbol"/>
      <w:sz w:val="24"/>
    </w:rPr>
  </w:style>
  <w:style w:type="character" w:customStyle="1" w:styleId="63">
    <w:name w:val="ListLabel 47"/>
    <w:qFormat/>
    <w:uiPriority w:val="0"/>
    <w:rPr>
      <w:rFonts w:cs="Courier New"/>
    </w:rPr>
  </w:style>
  <w:style w:type="character" w:customStyle="1" w:styleId="64">
    <w:name w:val="ListLabel 48"/>
    <w:qFormat/>
    <w:uiPriority w:val="0"/>
    <w:rPr>
      <w:rFonts w:cs="Wingdings"/>
    </w:rPr>
  </w:style>
  <w:style w:type="character" w:customStyle="1" w:styleId="65">
    <w:name w:val="ListLabel 49"/>
    <w:qFormat/>
    <w:uiPriority w:val="0"/>
    <w:rPr>
      <w:rFonts w:cs="Symbol"/>
    </w:rPr>
  </w:style>
  <w:style w:type="character" w:customStyle="1" w:styleId="66">
    <w:name w:val="ListLabel 50"/>
    <w:qFormat/>
    <w:uiPriority w:val="0"/>
    <w:rPr>
      <w:rFonts w:cs="Courier New"/>
    </w:rPr>
  </w:style>
  <w:style w:type="character" w:customStyle="1" w:styleId="67">
    <w:name w:val="ListLabel 51"/>
    <w:qFormat/>
    <w:uiPriority w:val="0"/>
    <w:rPr>
      <w:rFonts w:cs="Wingdings"/>
    </w:rPr>
  </w:style>
  <w:style w:type="character" w:customStyle="1" w:styleId="68">
    <w:name w:val="ListLabel 52"/>
    <w:qFormat/>
    <w:uiPriority w:val="0"/>
    <w:rPr>
      <w:rFonts w:cs="Symbol"/>
    </w:rPr>
  </w:style>
  <w:style w:type="character" w:customStyle="1" w:styleId="69">
    <w:name w:val="ListLabel 53"/>
    <w:qFormat/>
    <w:uiPriority w:val="0"/>
    <w:rPr>
      <w:rFonts w:cs="Courier New"/>
    </w:rPr>
  </w:style>
  <w:style w:type="character" w:customStyle="1" w:styleId="70">
    <w:name w:val="ListLabel 54"/>
    <w:qFormat/>
    <w:uiPriority w:val="0"/>
    <w:rPr>
      <w:rFonts w:cs="Wingdings"/>
    </w:rPr>
  </w:style>
  <w:style w:type="character" w:customStyle="1" w:styleId="71">
    <w:name w:val="ListLabel 55"/>
    <w:qFormat/>
    <w:uiPriority w:val="0"/>
    <w:rPr>
      <w:rFonts w:ascii="Arial" w:hAnsi="Arial" w:cs="Symbol"/>
      <w:sz w:val="24"/>
    </w:rPr>
  </w:style>
  <w:style w:type="character" w:customStyle="1" w:styleId="72">
    <w:name w:val="ListLabel 56"/>
    <w:qFormat/>
    <w:uiPriority w:val="0"/>
    <w:rPr>
      <w:rFonts w:cs="Courier New"/>
    </w:rPr>
  </w:style>
  <w:style w:type="character" w:customStyle="1" w:styleId="73">
    <w:name w:val="ListLabel 57"/>
    <w:qFormat/>
    <w:uiPriority w:val="0"/>
    <w:rPr>
      <w:rFonts w:cs="Wingdings"/>
    </w:rPr>
  </w:style>
  <w:style w:type="character" w:customStyle="1" w:styleId="74">
    <w:name w:val="ListLabel 58"/>
    <w:qFormat/>
    <w:uiPriority w:val="0"/>
    <w:rPr>
      <w:rFonts w:cs="Symbol"/>
    </w:rPr>
  </w:style>
  <w:style w:type="character" w:customStyle="1" w:styleId="75">
    <w:name w:val="ListLabel 59"/>
    <w:qFormat/>
    <w:uiPriority w:val="0"/>
    <w:rPr>
      <w:rFonts w:cs="Courier New"/>
    </w:rPr>
  </w:style>
  <w:style w:type="character" w:customStyle="1" w:styleId="76">
    <w:name w:val="ListLabel 60"/>
    <w:qFormat/>
    <w:uiPriority w:val="0"/>
    <w:rPr>
      <w:rFonts w:cs="Wingdings"/>
    </w:rPr>
  </w:style>
  <w:style w:type="character" w:customStyle="1" w:styleId="77">
    <w:name w:val="ListLabel 61"/>
    <w:qFormat/>
    <w:uiPriority w:val="0"/>
    <w:rPr>
      <w:rFonts w:cs="Symbol"/>
    </w:rPr>
  </w:style>
  <w:style w:type="character" w:customStyle="1" w:styleId="78">
    <w:name w:val="ListLabel 62"/>
    <w:qFormat/>
    <w:uiPriority w:val="0"/>
    <w:rPr>
      <w:rFonts w:cs="Courier New"/>
    </w:rPr>
  </w:style>
  <w:style w:type="character" w:customStyle="1" w:styleId="79">
    <w:name w:val="ListLabel 63"/>
    <w:qFormat/>
    <w:uiPriority w:val="0"/>
    <w:rPr>
      <w:rFonts w:cs="Wingdings"/>
    </w:rPr>
  </w:style>
  <w:style w:type="character" w:customStyle="1" w:styleId="80">
    <w:name w:val="ListLabel 64"/>
    <w:qFormat/>
    <w:uiPriority w:val="0"/>
    <w:rPr>
      <w:rFonts w:ascii="Arial" w:hAnsi="Arial" w:cs="Symbol"/>
      <w:sz w:val="24"/>
    </w:rPr>
  </w:style>
  <w:style w:type="character" w:customStyle="1" w:styleId="81">
    <w:name w:val="ListLabel 65"/>
    <w:qFormat/>
    <w:uiPriority w:val="0"/>
    <w:rPr>
      <w:rFonts w:cs="Courier New"/>
    </w:rPr>
  </w:style>
  <w:style w:type="character" w:customStyle="1" w:styleId="82">
    <w:name w:val="ListLabel 66"/>
    <w:qFormat/>
    <w:uiPriority w:val="0"/>
    <w:rPr>
      <w:rFonts w:cs="Wingdings"/>
    </w:rPr>
  </w:style>
  <w:style w:type="character" w:customStyle="1" w:styleId="83">
    <w:name w:val="ListLabel 67"/>
    <w:qFormat/>
    <w:uiPriority w:val="0"/>
    <w:rPr>
      <w:rFonts w:cs="Symbol"/>
    </w:rPr>
  </w:style>
  <w:style w:type="character" w:customStyle="1" w:styleId="84">
    <w:name w:val="ListLabel 68"/>
    <w:qFormat/>
    <w:uiPriority w:val="0"/>
    <w:rPr>
      <w:rFonts w:cs="Courier New"/>
    </w:rPr>
  </w:style>
  <w:style w:type="character" w:customStyle="1" w:styleId="85">
    <w:name w:val="ListLabel 69"/>
    <w:qFormat/>
    <w:uiPriority w:val="0"/>
    <w:rPr>
      <w:rFonts w:cs="Wingdings"/>
    </w:rPr>
  </w:style>
  <w:style w:type="character" w:customStyle="1" w:styleId="86">
    <w:name w:val="ListLabel 70"/>
    <w:qFormat/>
    <w:uiPriority w:val="0"/>
    <w:rPr>
      <w:rFonts w:cs="Symbol"/>
    </w:rPr>
  </w:style>
  <w:style w:type="character" w:customStyle="1" w:styleId="87">
    <w:name w:val="ListLabel 71"/>
    <w:qFormat/>
    <w:uiPriority w:val="0"/>
    <w:rPr>
      <w:rFonts w:cs="Courier New"/>
    </w:rPr>
  </w:style>
  <w:style w:type="character" w:customStyle="1" w:styleId="88">
    <w:name w:val="ListLabel 72"/>
    <w:qFormat/>
    <w:uiPriority w:val="0"/>
    <w:rPr>
      <w:rFonts w:cs="Wingdings"/>
    </w:rPr>
  </w:style>
  <w:style w:type="character" w:customStyle="1" w:styleId="89">
    <w:name w:val="ListLabel 73"/>
    <w:qFormat/>
    <w:uiPriority w:val="0"/>
    <w:rPr>
      <w:rFonts w:cs="Courier New"/>
    </w:rPr>
  </w:style>
  <w:style w:type="character" w:customStyle="1" w:styleId="90">
    <w:name w:val="ListLabel 74"/>
    <w:qFormat/>
    <w:uiPriority w:val="0"/>
    <w:rPr>
      <w:rFonts w:cs="Courier New"/>
    </w:rPr>
  </w:style>
  <w:style w:type="character" w:customStyle="1" w:styleId="91">
    <w:name w:val="ListLabel 75"/>
    <w:qFormat/>
    <w:uiPriority w:val="0"/>
    <w:rPr>
      <w:rFonts w:cs="Courier New"/>
    </w:rPr>
  </w:style>
  <w:style w:type="character" w:customStyle="1" w:styleId="92">
    <w:name w:val="ListLabel 76"/>
    <w:qFormat/>
    <w:uiPriority w:val="0"/>
    <w:rPr>
      <w:rFonts w:ascii="Arial" w:hAnsi="Arial" w:cs="Arial"/>
      <w:b/>
      <w:bCs/>
      <w:sz w:val="24"/>
      <w:szCs w:val="24"/>
    </w:rPr>
  </w:style>
  <w:style w:type="paragraph" w:customStyle="1" w:styleId="93">
    <w:name w:val="Заголовок"/>
    <w:basedOn w:val="1"/>
    <w:next w:val="8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94">
    <w:name w:val="Колонтитул"/>
    <w:basedOn w:val="1"/>
    <w:qFormat/>
    <w:uiPriority w:val="0"/>
  </w:style>
  <w:style w:type="paragraph" w:styleId="9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6FB4F-E603-4F3D-BB3D-6FF3D54B8B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2179</Words>
  <Characters>12423</Characters>
  <Lines>103</Lines>
  <Paragraphs>29</Paragraphs>
  <TotalTime>19</TotalTime>
  <ScaleCrop>false</ScaleCrop>
  <LinksUpToDate>false</LinksUpToDate>
  <CharactersWithSpaces>14573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2016-03-05T17:26:00Z</dcterms:created>
  <dc:creator>Андрей</dc:creator>
  <cp:lastModifiedBy>Андрей</cp:lastModifiedBy>
  <cp:lastPrinted>2026-02-24T13:43:30Z</cp:lastPrinted>
  <dcterms:modified xsi:type="dcterms:W3CDTF">2026-02-24T13:49:34Z</dcterms:modified>
  <dc:title>«СТРОЙ ИНЖЕНЕРИНГ»</dc:title>
  <cp:revision>153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1049-12.2.0.23196</vt:lpwstr>
  </property>
  <property fmtid="{D5CDD505-2E9C-101B-9397-08002B2CF9AE}" pid="9" name="ICV">
    <vt:lpwstr>A1A70BF7489643B7AC1279876BCF1EA5_12</vt:lpwstr>
  </property>
</Properties>
</file>